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EF8B0" w14:textId="77777777" w:rsidR="00DD6853" w:rsidRPr="00BE7CE9" w:rsidRDefault="00DD6853" w:rsidP="00EE6595">
      <w:pPr>
        <w:autoSpaceDE w:val="0"/>
        <w:autoSpaceDN w:val="0"/>
        <w:adjustRightInd w:val="0"/>
        <w:spacing w:line="360" w:lineRule="auto"/>
        <w:ind w:left="-270" w:right="-360"/>
        <w:jc w:val="center"/>
        <w:rPr>
          <w:rFonts w:ascii="GHEA Grapalat" w:hAnsi="GHEA Grapalat"/>
          <w:b/>
          <w:lang w:val="hy-AM"/>
        </w:rPr>
      </w:pPr>
      <w:bookmarkStart w:id="0" w:name="_GoBack"/>
      <w:bookmarkEnd w:id="0"/>
      <w:r w:rsidRPr="00BE7CE9">
        <w:rPr>
          <w:rFonts w:ascii="GHEA Grapalat" w:hAnsi="GHEA Grapalat"/>
          <w:b/>
          <w:lang w:val="hy-AM"/>
        </w:rPr>
        <w:t>ՀԻՄՆԱՎՈՐՈՒՄ</w:t>
      </w:r>
    </w:p>
    <w:p w14:paraId="5C50EAE6" w14:textId="3A8C51CC" w:rsidR="0042433B" w:rsidRPr="005372D4" w:rsidRDefault="005C2690" w:rsidP="00467B48">
      <w:pPr>
        <w:pStyle w:val="NormalWeb"/>
        <w:shd w:val="clear" w:color="auto" w:fill="FFFFFF"/>
        <w:spacing w:before="0" w:beforeAutospacing="0" w:after="0" w:afterAutospacing="0" w:line="360" w:lineRule="auto"/>
        <w:ind w:left="-810" w:right="-810" w:firstLine="426"/>
        <w:jc w:val="center"/>
        <w:rPr>
          <w:rFonts w:ascii="GHEA Grapalat" w:hAnsi="GHEA Grapalat" w:cs="Arial Unicode"/>
          <w:b/>
          <w:color w:val="000000"/>
          <w:lang w:val="hy-AM"/>
        </w:rPr>
      </w:pPr>
      <w:r w:rsidRPr="005372D4">
        <w:rPr>
          <w:rFonts w:ascii="GHEA Grapalat" w:hAnsi="GHEA Grapalat" w:cs="Arial Unicode"/>
          <w:b/>
          <w:color w:val="000000"/>
          <w:lang w:val="hy-AM"/>
        </w:rPr>
        <w:t>«</w:t>
      </w:r>
      <w:r w:rsidRPr="0010739D">
        <w:rPr>
          <w:rFonts w:ascii="GHEA Grapalat" w:hAnsi="GHEA Grapalat" w:cs="Arial Unicode"/>
          <w:b/>
          <w:color w:val="000000"/>
          <w:lang w:val="hy-AM"/>
        </w:rPr>
        <w:t>ՀԱՅԱՍՏԱՆԻ ՀԱՆՐԱՊԵՏՈՒԹՅԱՆ</w:t>
      </w:r>
      <w:r w:rsidR="00252983" w:rsidRPr="00252983">
        <w:rPr>
          <w:rFonts w:ascii="GHEA Grapalat" w:hAnsi="GHEA Grapalat" w:cs="Arial Unicode"/>
          <w:b/>
          <w:color w:val="000000"/>
          <w:lang w:val="hy-AM"/>
        </w:rPr>
        <w:t xml:space="preserve"> ԿԱՌԱՎԱՐՈՒԹՅ</w:t>
      </w:r>
      <w:r w:rsidR="00252983">
        <w:rPr>
          <w:rFonts w:ascii="GHEA Grapalat" w:hAnsi="GHEA Grapalat" w:cs="Arial Unicode"/>
          <w:b/>
          <w:color w:val="000000"/>
          <w:lang w:val="hy-AM"/>
        </w:rPr>
        <w:t>ԱՆ 2011 ԹՎԱԿԱՆԻ ԴԵԿՏԵՄԲԵՐԻ 29-</w:t>
      </w:r>
      <w:r w:rsidR="00252983" w:rsidRPr="00252983">
        <w:rPr>
          <w:rFonts w:ascii="GHEA Grapalat" w:hAnsi="GHEA Grapalat" w:cs="Arial Unicode"/>
          <w:b/>
          <w:color w:val="000000"/>
          <w:lang w:val="hy-AM"/>
        </w:rPr>
        <w:t xml:space="preserve">Ի </w:t>
      </w:r>
      <w:r w:rsidR="006B0B87" w:rsidRPr="006B0B87">
        <w:rPr>
          <w:rFonts w:ascii="GHEA Grapalat" w:hAnsi="GHEA Grapalat" w:cs="Arial Unicode"/>
          <w:b/>
          <w:color w:val="000000"/>
          <w:lang w:val="hy-AM"/>
        </w:rPr>
        <w:t xml:space="preserve">N </w:t>
      </w:r>
      <w:r w:rsidR="00252983" w:rsidRPr="00252983">
        <w:rPr>
          <w:rFonts w:ascii="GHEA Grapalat" w:hAnsi="GHEA Grapalat" w:cs="Arial Unicode"/>
          <w:b/>
          <w:color w:val="000000"/>
          <w:lang w:val="hy-AM"/>
        </w:rPr>
        <w:t>1920-Ն ՈՐՈՇՄԱՆ ՄԵՋ ՓՈՓՈԽՈՒԹՅՈՒ</w:t>
      </w:r>
      <w:r w:rsidR="00DC4294">
        <w:rPr>
          <w:rFonts w:ascii="GHEA Grapalat" w:hAnsi="GHEA Grapalat" w:cs="Arial Unicode"/>
          <w:b/>
          <w:color w:val="000000"/>
          <w:lang w:val="hy-AM"/>
        </w:rPr>
        <w:t>ՆՆԵՐ ԵՎ ԼՐԱՑՈՒՄ</w:t>
      </w:r>
      <w:r w:rsidR="00160156">
        <w:rPr>
          <w:rFonts w:ascii="GHEA Grapalat" w:hAnsi="GHEA Grapalat" w:cs="Arial Unicode"/>
          <w:b/>
          <w:color w:val="000000"/>
          <w:lang w:val="hy-AM"/>
        </w:rPr>
        <w:t>ՆԵՐ</w:t>
      </w:r>
      <w:r w:rsidR="00DC4294">
        <w:rPr>
          <w:rFonts w:ascii="GHEA Grapalat" w:hAnsi="GHEA Grapalat" w:cs="Arial Unicode"/>
          <w:b/>
          <w:color w:val="000000"/>
          <w:lang w:val="hy-AM"/>
        </w:rPr>
        <w:t xml:space="preserve"> ԿԱՏԱՐԵԼՈՒ ՄԱՍԻՆ</w:t>
      </w:r>
      <w:r w:rsidR="005372D4" w:rsidRPr="005372D4">
        <w:rPr>
          <w:rFonts w:ascii="GHEA Grapalat" w:hAnsi="GHEA Grapalat" w:cs="Arial Unicode"/>
          <w:b/>
          <w:color w:val="000000"/>
          <w:lang w:val="hy-AM"/>
        </w:rPr>
        <w:t>»</w:t>
      </w:r>
      <w:r w:rsidR="0010739D" w:rsidRPr="0010739D">
        <w:rPr>
          <w:rFonts w:ascii="GHEA Grapalat" w:hAnsi="GHEA Grapalat" w:cs="Arial Unicode"/>
          <w:b/>
          <w:color w:val="000000"/>
          <w:lang w:val="hy-AM"/>
        </w:rPr>
        <w:t xml:space="preserve"> ՀԱՅԱՍՏԱՆԻ ՀԱՆՐԱՊԵՏՈՒԹՅԱՆ ԿԱՌԱՎԱՐՈՒԹՅԱՆ ՈՐՈՇՄԱՆ</w:t>
      </w:r>
      <w:r w:rsidR="0042433B" w:rsidRPr="005372D4">
        <w:rPr>
          <w:rFonts w:ascii="GHEA Grapalat" w:hAnsi="GHEA Grapalat" w:cs="Arial Unicode"/>
          <w:b/>
          <w:color w:val="000000"/>
          <w:lang w:val="hy-AM"/>
        </w:rPr>
        <w:t xml:space="preserve"> ՆԱԽԱԳԾԻ</w:t>
      </w:r>
    </w:p>
    <w:tbl>
      <w:tblPr>
        <w:tblW w:w="10440" w:type="dxa"/>
        <w:tblInd w:w="-455" w:type="dxa"/>
        <w:tblBorders>
          <w:top w:val="single" w:sz="4" w:space="0" w:color="8496B0"/>
          <w:left w:val="single" w:sz="4" w:space="0" w:color="8496B0"/>
          <w:bottom w:val="single" w:sz="4" w:space="0" w:color="8496B0"/>
          <w:right w:val="single" w:sz="4" w:space="0" w:color="8496B0"/>
          <w:insideH w:val="single" w:sz="4" w:space="0" w:color="8496B0"/>
          <w:insideV w:val="single" w:sz="4" w:space="0" w:color="8496B0"/>
        </w:tblBorders>
        <w:tblLook w:val="01E0" w:firstRow="1" w:lastRow="1" w:firstColumn="1" w:lastColumn="1" w:noHBand="0" w:noVBand="0"/>
      </w:tblPr>
      <w:tblGrid>
        <w:gridCol w:w="538"/>
        <w:gridCol w:w="9902"/>
      </w:tblGrid>
      <w:tr w:rsidR="00DD6853" w:rsidRPr="00BE7CE9" w14:paraId="697934F2" w14:textId="77777777" w:rsidTr="00BC6C1B">
        <w:trPr>
          <w:trHeight w:val="323"/>
        </w:trPr>
        <w:tc>
          <w:tcPr>
            <w:tcW w:w="538" w:type="dxa"/>
          </w:tcPr>
          <w:p w14:paraId="6A088A2E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1.</w:t>
            </w:r>
          </w:p>
        </w:tc>
        <w:tc>
          <w:tcPr>
            <w:tcW w:w="9902" w:type="dxa"/>
          </w:tcPr>
          <w:p w14:paraId="64AA0470" w14:textId="77777777" w:rsidR="00DD6853" w:rsidRPr="00BE7CE9" w:rsidRDefault="004F1561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Իրավական ակտի ընդունման ա</w:t>
            </w:r>
            <w:r w:rsidR="00DD6853" w:rsidRPr="00BE7CE9">
              <w:rPr>
                <w:rFonts w:ascii="GHEA Grapalat" w:hAnsi="GHEA Grapalat"/>
                <w:b/>
                <w:lang w:val="hy-AM"/>
              </w:rPr>
              <w:t>նհրաժեշտությունը</w:t>
            </w:r>
          </w:p>
        </w:tc>
      </w:tr>
      <w:tr w:rsidR="00DD6853" w:rsidRPr="00160156" w14:paraId="1F705690" w14:textId="77777777" w:rsidTr="00BC6C1B">
        <w:tc>
          <w:tcPr>
            <w:tcW w:w="538" w:type="dxa"/>
          </w:tcPr>
          <w:p w14:paraId="69F11635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0EFED653" w14:textId="3BB4F328" w:rsidR="0010739D" w:rsidRDefault="0010739D" w:rsidP="0010739D">
            <w:pPr>
              <w:autoSpaceDE w:val="0"/>
              <w:autoSpaceDN w:val="0"/>
              <w:adjustRightInd w:val="0"/>
              <w:spacing w:line="360" w:lineRule="auto"/>
              <w:ind w:firstLine="360"/>
              <w:jc w:val="both"/>
              <w:rPr>
                <w:rFonts w:ascii="GHEA Grapalat" w:hAnsi="GHEA Grapalat" w:cs="AK Courier"/>
                <w:lang w:val="hy-AM"/>
              </w:rPr>
            </w:pPr>
            <w:r w:rsidRPr="001344A2">
              <w:rPr>
                <w:rFonts w:ascii="GHEA Grapalat" w:hAnsi="GHEA Grapalat" w:cs="AK Courier"/>
                <w:lang w:val="hy-AM"/>
              </w:rPr>
              <w:t xml:space="preserve"> ««Քաղաքաշինության մասին» օրենքում փոփոխություններ և լրացումներ կատա</w:t>
            </w:r>
            <w:r w:rsidRPr="001344A2">
              <w:rPr>
                <w:rFonts w:ascii="GHEA Grapalat" w:hAnsi="GHEA Grapalat" w:cs="AK Courier"/>
                <w:lang w:val="hy-AM"/>
              </w:rPr>
              <w:softHyphen/>
              <w:t xml:space="preserve">րելու մասին» </w:t>
            </w:r>
            <w:r w:rsidR="001C760D" w:rsidRPr="001344A2">
              <w:rPr>
                <w:rFonts w:ascii="GHEA Grapalat" w:hAnsi="GHEA Grapalat" w:cs="AK Courier"/>
                <w:lang w:val="hy-AM"/>
              </w:rPr>
              <w:t xml:space="preserve">2023 թվականի ապրիլի 13-ի </w:t>
            </w:r>
            <w:r w:rsidRPr="001344A2">
              <w:rPr>
                <w:rFonts w:ascii="GHEA Grapalat" w:hAnsi="GHEA Grapalat" w:cs="AK Courier"/>
                <w:lang w:val="hy-AM"/>
              </w:rPr>
              <w:t xml:space="preserve">ՀՕ-139-Ն օրենքի </w:t>
            </w:r>
            <w:r w:rsidRPr="00714D20">
              <w:rPr>
                <w:rFonts w:ascii="GHEA Grapalat" w:hAnsi="GHEA Grapalat" w:cs="AK Courier"/>
                <w:lang w:val="hy-AM"/>
              </w:rPr>
              <w:t xml:space="preserve">կիրարկումն ապահովող միջոցառումներով </w:t>
            </w:r>
            <w:r w:rsidRPr="00E012A0">
              <w:rPr>
                <w:rFonts w:ascii="GHEA Grapalat" w:hAnsi="GHEA Grapalat" w:cs="AK Courier"/>
                <w:lang w:val="hy-AM"/>
              </w:rPr>
              <w:t xml:space="preserve">պայմանավորված անհրաժեշտություն է առաջացել </w:t>
            </w:r>
            <w:r>
              <w:rPr>
                <w:rFonts w:ascii="GHEA Grapalat" w:hAnsi="GHEA Grapalat" w:cs="AK Courier"/>
                <w:lang w:val="hy-AM"/>
              </w:rPr>
              <w:t xml:space="preserve">մշակել </w:t>
            </w:r>
            <w:r w:rsidR="002502F8" w:rsidRPr="0095358C">
              <w:rPr>
                <w:rFonts w:ascii="GHEA Grapalat" w:hAnsi="GHEA Grapalat"/>
                <w:lang w:val="hy-AM"/>
              </w:rPr>
              <w:t xml:space="preserve">«Հայաստանի </w:t>
            </w:r>
            <w:r w:rsidR="002502F8" w:rsidRPr="005372D4">
              <w:rPr>
                <w:rFonts w:ascii="GHEA Grapalat" w:hAnsi="GHEA Grapalat"/>
                <w:lang w:val="hy-AM"/>
              </w:rPr>
              <w:t>Հ</w:t>
            </w:r>
            <w:r w:rsidR="002502F8" w:rsidRPr="0095358C">
              <w:rPr>
                <w:rFonts w:ascii="GHEA Grapalat" w:hAnsi="GHEA Grapalat"/>
                <w:lang w:val="hy-AM"/>
              </w:rPr>
              <w:t xml:space="preserve">անրապետության </w:t>
            </w:r>
            <w:r w:rsidR="002502F8" w:rsidRPr="00252983">
              <w:rPr>
                <w:rFonts w:ascii="GHEA Grapalat" w:hAnsi="GHEA Grapalat"/>
                <w:lang w:val="hy-AM"/>
              </w:rPr>
              <w:t>կառավարության 2011 թվականի դեկտեմբերի 29-ի N1920-Ն որոշման մեջ փոփոխություններ և լրացում</w:t>
            </w:r>
            <w:r w:rsidR="00160156">
              <w:rPr>
                <w:rFonts w:ascii="GHEA Grapalat" w:hAnsi="GHEA Grapalat"/>
                <w:lang w:val="hy-AM"/>
              </w:rPr>
              <w:t>ներ</w:t>
            </w:r>
            <w:r w:rsidR="002502F8" w:rsidRPr="00252983">
              <w:rPr>
                <w:rFonts w:ascii="GHEA Grapalat" w:hAnsi="GHEA Grapalat"/>
                <w:lang w:val="hy-AM"/>
              </w:rPr>
              <w:t xml:space="preserve"> կատարելու </w:t>
            </w:r>
            <w:r w:rsidR="002502F8">
              <w:rPr>
                <w:rFonts w:ascii="GHEA Grapalat" w:hAnsi="GHEA Grapalat"/>
                <w:lang w:val="hy-AM"/>
              </w:rPr>
              <w:t xml:space="preserve">մասին» </w:t>
            </w:r>
            <w:r w:rsidR="002502F8" w:rsidRPr="00DD1E80">
              <w:rPr>
                <w:rFonts w:ascii="GHEA Grapalat" w:hAnsi="GHEA Grapalat" w:cs="Arial Unicode"/>
                <w:color w:val="000000"/>
                <w:lang w:val="hy-AM"/>
              </w:rPr>
              <w:t>Հայաստանի</w:t>
            </w:r>
            <w:r w:rsidR="002502F8"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="002502F8" w:rsidRPr="00DD1E80">
              <w:rPr>
                <w:rFonts w:ascii="GHEA Grapalat" w:hAnsi="GHEA Grapalat" w:cs="Arial Unicode"/>
                <w:color w:val="000000"/>
                <w:lang w:val="hy-AM"/>
              </w:rPr>
              <w:t>Հանրապետության</w:t>
            </w:r>
            <w:r w:rsidR="002502F8"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="002502F8" w:rsidRPr="005A0DD0">
              <w:rPr>
                <w:rFonts w:ascii="GHEA Grapalat" w:hAnsi="GHEA Grapalat" w:cs="GHEA Grapalat"/>
                <w:color w:val="000000"/>
                <w:lang w:val="hy-AM"/>
              </w:rPr>
              <w:t xml:space="preserve">կառավարության որոշման </w:t>
            </w:r>
            <w:r w:rsidR="002502F8" w:rsidRPr="002502F8">
              <w:rPr>
                <w:rFonts w:ascii="GHEA Grapalat" w:hAnsi="GHEA Grapalat" w:cs="GHEA Grapalat"/>
                <w:color w:val="000000"/>
                <w:lang w:val="hy-AM"/>
              </w:rPr>
              <w:t xml:space="preserve">նախագիծը, որով կսահմանվի </w:t>
            </w:r>
            <w:r w:rsidR="005372D4">
              <w:rPr>
                <w:rFonts w:ascii="GHEA Grapalat" w:hAnsi="GHEA Grapalat" w:cs="AK Courier"/>
                <w:lang w:val="hy-AM"/>
              </w:rPr>
              <w:t>ք</w:t>
            </w:r>
            <w:r w:rsidRPr="002E7122">
              <w:rPr>
                <w:rFonts w:ascii="GHEA Grapalat" w:hAnsi="GHEA Grapalat" w:cs="AK Courier"/>
                <w:lang w:val="hy-AM"/>
              </w:rPr>
              <w:t>աղաքաշինական ծրագրային նախագծերի քաղաքաշինական պետական համալիր փորձաք</w:t>
            </w:r>
            <w:r w:rsidR="0076620E">
              <w:rPr>
                <w:rFonts w:ascii="GHEA Grapalat" w:hAnsi="GHEA Grapalat" w:cs="AK Courier"/>
                <w:lang w:val="hy-AM"/>
              </w:rPr>
              <w:t>ննության կարգը</w:t>
            </w:r>
            <w:r w:rsidRPr="002E7122">
              <w:rPr>
                <w:rFonts w:ascii="GHEA Grapalat" w:hAnsi="GHEA Grapalat" w:cs="AK Courier"/>
                <w:lang w:val="hy-AM"/>
              </w:rPr>
              <w:t xml:space="preserve">։ </w:t>
            </w:r>
          </w:p>
          <w:p w14:paraId="41592038" w14:textId="77777777" w:rsidR="005372D4" w:rsidRPr="002E7122" w:rsidRDefault="005372D4" w:rsidP="0010739D">
            <w:pPr>
              <w:autoSpaceDE w:val="0"/>
              <w:autoSpaceDN w:val="0"/>
              <w:adjustRightInd w:val="0"/>
              <w:spacing w:line="360" w:lineRule="auto"/>
              <w:ind w:firstLine="360"/>
              <w:jc w:val="both"/>
              <w:rPr>
                <w:rFonts w:ascii="GHEA Grapalat" w:hAnsi="GHEA Grapalat" w:cs="AK Courier"/>
                <w:lang w:val="hy-AM"/>
              </w:rPr>
            </w:pPr>
          </w:p>
          <w:p w14:paraId="60EDD77A" w14:textId="7408C1C7" w:rsidR="00C92040" w:rsidRPr="0010739D" w:rsidRDefault="00C92040" w:rsidP="00024A54">
            <w:pPr>
              <w:spacing w:line="360" w:lineRule="auto"/>
              <w:ind w:left="55" w:firstLine="665"/>
              <w:jc w:val="both"/>
              <w:rPr>
                <w:rFonts w:ascii="GHEA Grapalat" w:hAnsi="GHEA Grapalat" w:cs="Arial Armenian"/>
                <w:lang w:val="hy-AM"/>
              </w:rPr>
            </w:pPr>
          </w:p>
        </w:tc>
      </w:tr>
      <w:tr w:rsidR="00DD6853" w:rsidRPr="00BE7CE9" w14:paraId="55FFAA23" w14:textId="77777777" w:rsidTr="00BC6C1B">
        <w:tc>
          <w:tcPr>
            <w:tcW w:w="538" w:type="dxa"/>
          </w:tcPr>
          <w:p w14:paraId="33B593BA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2.</w:t>
            </w:r>
          </w:p>
        </w:tc>
        <w:tc>
          <w:tcPr>
            <w:tcW w:w="9902" w:type="dxa"/>
          </w:tcPr>
          <w:p w14:paraId="57F11000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Ընթացիկ իրավիճակը և խնդիրները</w:t>
            </w:r>
          </w:p>
        </w:tc>
      </w:tr>
      <w:tr w:rsidR="00B10727" w:rsidRPr="00160156" w14:paraId="5E41C59C" w14:textId="77777777" w:rsidTr="00BC6C1B">
        <w:tc>
          <w:tcPr>
            <w:tcW w:w="538" w:type="dxa"/>
          </w:tcPr>
          <w:p w14:paraId="4C2EEE42" w14:textId="77777777" w:rsidR="00B10727" w:rsidRPr="00BE7CE9" w:rsidRDefault="00B10727" w:rsidP="00B107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3F77493F" w14:textId="745033E8" w:rsidR="00B10727" w:rsidRPr="00360A93" w:rsidRDefault="00B10727" w:rsidP="00285515">
            <w:pPr>
              <w:spacing w:line="360" w:lineRule="auto"/>
              <w:ind w:left="-20" w:right="70" w:firstLine="360"/>
              <w:jc w:val="both"/>
              <w:rPr>
                <w:rFonts w:ascii="GHEA Grapalat" w:hAnsi="GHEA Grapalat" w:cs="GHEA Grapalat"/>
                <w:lang w:val="hy-AM"/>
              </w:rPr>
            </w:pPr>
            <w:r w:rsidRPr="00E012A0">
              <w:rPr>
                <w:rFonts w:ascii="GHEA Grapalat" w:hAnsi="GHEA Grapalat" w:cs="GHEA Grapalat"/>
                <w:lang w:val="pt-BR"/>
              </w:rPr>
              <w:t xml:space="preserve">«Քաղաքաշինության մասին» օրենքի </w:t>
            </w:r>
            <w:r w:rsidR="00C82928" w:rsidRPr="00C82928">
              <w:rPr>
                <w:rFonts w:ascii="GHEA Grapalat" w:hAnsi="GHEA Grapalat" w:cs="GHEA Grapalat"/>
                <w:lang w:val="hy-AM"/>
              </w:rPr>
              <w:t>(</w:t>
            </w:r>
            <w:r w:rsidR="00C82928">
              <w:rPr>
                <w:rFonts w:ascii="GHEA Grapalat" w:hAnsi="GHEA Grapalat" w:cs="GHEA Grapalat"/>
                <w:lang w:val="hy-AM"/>
              </w:rPr>
              <w:t>այսուհետ՝ Օրենք</w:t>
            </w:r>
            <w:r w:rsidR="00C82928" w:rsidRPr="00C82928">
              <w:rPr>
                <w:rFonts w:ascii="GHEA Grapalat" w:hAnsi="GHEA Grapalat" w:cs="GHEA Grapalat"/>
                <w:lang w:val="hy-AM"/>
              </w:rPr>
              <w:t xml:space="preserve">) </w:t>
            </w:r>
            <w:r w:rsidRPr="00E012A0">
              <w:rPr>
                <w:rFonts w:ascii="GHEA Grapalat" w:hAnsi="GHEA Grapalat" w:cs="GHEA Grapalat"/>
                <w:lang w:val="pt-BR"/>
              </w:rPr>
              <w:t>17-րդ հոդվածի 1-ին մասի համաձայն քաղաքաշինական փաստաթղթերը բաժանվում են երկու խմբի՝ քաղաքաշինական ծրագրային (կամ տարածական պլանավորման) փաստաթղթեր և ճարտարապետաշինարարական նախագծային փաստաթղթեր:</w:t>
            </w:r>
            <w:r>
              <w:rPr>
                <w:rFonts w:ascii="GHEA Grapalat" w:hAnsi="GHEA Grapalat" w:cs="GHEA Grapalat"/>
                <w:lang w:val="hy-AM"/>
              </w:rPr>
              <w:t xml:space="preserve"> </w:t>
            </w:r>
            <w:r w:rsidR="00E85B81" w:rsidRPr="00E85B81">
              <w:rPr>
                <w:rFonts w:ascii="GHEA Grapalat" w:hAnsi="GHEA Grapalat" w:cs="Arial Unicode"/>
                <w:color w:val="000000"/>
                <w:lang w:val="hy-AM"/>
              </w:rPr>
              <w:t>Ք</w:t>
            </w:r>
            <w:r w:rsidR="00E85B81" w:rsidRPr="00AC13EA">
              <w:rPr>
                <w:rFonts w:ascii="GHEA Grapalat" w:hAnsi="GHEA Grapalat" w:cs="Arial Unicode"/>
                <w:color w:val="000000"/>
                <w:lang w:val="hy-AM"/>
              </w:rPr>
              <w:t>աղաքաշինական</w:t>
            </w:r>
            <w:r w:rsidR="00E85B81"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="00E85B81" w:rsidRPr="00AC13EA">
              <w:rPr>
                <w:rFonts w:ascii="GHEA Grapalat" w:hAnsi="GHEA Grapalat" w:cs="Arial Unicode"/>
                <w:color w:val="000000"/>
                <w:lang w:val="hy-AM"/>
              </w:rPr>
              <w:t>ծրագրային</w:t>
            </w:r>
            <w:r w:rsidR="00E85B81"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="00E85B81" w:rsidRPr="00AC13EA">
              <w:rPr>
                <w:rFonts w:ascii="GHEA Grapalat" w:hAnsi="GHEA Grapalat" w:cs="Arial Unicode"/>
                <w:color w:val="000000"/>
                <w:lang w:val="hy-AM"/>
              </w:rPr>
              <w:t>փաստաթղթերի</w:t>
            </w:r>
            <w:r w:rsidR="00E85B81"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="00E85B81" w:rsidRPr="00AC13EA">
              <w:rPr>
                <w:rFonts w:ascii="GHEA Grapalat" w:hAnsi="GHEA Grapalat" w:cs="GHEA Grapalat"/>
                <w:color w:val="000000"/>
                <w:lang w:val="hy-AM"/>
              </w:rPr>
              <w:t>նախագծերի</w:t>
            </w:r>
            <w:r w:rsidR="00E85B81"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="00E85B81" w:rsidRPr="00AC13EA">
              <w:rPr>
                <w:rFonts w:ascii="GHEA Grapalat" w:hAnsi="GHEA Grapalat" w:cs="GHEA Grapalat"/>
                <w:color w:val="000000"/>
                <w:lang w:val="hy-AM"/>
              </w:rPr>
              <w:t>քաղաքաշինական</w:t>
            </w:r>
            <w:r w:rsidR="00E85B81"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="00E85B81" w:rsidRPr="00AC13EA">
              <w:rPr>
                <w:rFonts w:ascii="GHEA Grapalat" w:hAnsi="GHEA Grapalat" w:cs="GHEA Grapalat"/>
                <w:color w:val="000000"/>
                <w:lang w:val="hy-AM"/>
              </w:rPr>
              <w:t>պետական</w:t>
            </w:r>
            <w:r w:rsidR="00E85B81"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="00E85B81" w:rsidRPr="00AC13EA">
              <w:rPr>
                <w:rFonts w:ascii="GHEA Grapalat" w:hAnsi="GHEA Grapalat" w:cs="GHEA Grapalat"/>
                <w:color w:val="000000"/>
                <w:lang w:val="hy-AM"/>
              </w:rPr>
              <w:t>համալիր</w:t>
            </w:r>
            <w:r w:rsidR="00E85B81"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="00E85B81">
              <w:rPr>
                <w:rFonts w:ascii="GHEA Grapalat" w:hAnsi="GHEA Grapalat"/>
                <w:shd w:val="clear" w:color="auto" w:fill="FFFFFF"/>
                <w:lang w:val="hy-AM"/>
              </w:rPr>
              <w:t>փորձաքննությա</w:t>
            </w:r>
            <w:r w:rsidR="00E85B81" w:rsidRPr="00F22439">
              <w:rPr>
                <w:rFonts w:ascii="GHEA Grapalat" w:hAnsi="GHEA Grapalat"/>
                <w:shd w:val="clear" w:color="auto" w:fill="FFFFFF"/>
                <w:lang w:val="hy-AM"/>
              </w:rPr>
              <w:t xml:space="preserve">ն </w:t>
            </w:r>
            <w:r w:rsidR="00E85B81" w:rsidRPr="00AC13EA">
              <w:rPr>
                <w:rFonts w:ascii="GHEA Grapalat" w:hAnsi="GHEA Grapalat" w:cs="Arial Unicode"/>
                <w:color w:val="000000"/>
                <w:lang w:val="hy-AM"/>
              </w:rPr>
              <w:t>իրականաց</w:t>
            </w:r>
            <w:r w:rsidR="00E85B81">
              <w:rPr>
                <w:rFonts w:ascii="GHEA Grapalat" w:hAnsi="GHEA Grapalat" w:cs="Arial Unicode"/>
                <w:color w:val="000000"/>
                <w:lang w:val="hy-AM"/>
              </w:rPr>
              <w:t>մա</w:t>
            </w:r>
            <w:r w:rsidR="00E85B81" w:rsidRPr="00AC13EA">
              <w:rPr>
                <w:rFonts w:ascii="GHEA Grapalat" w:hAnsi="GHEA Grapalat" w:cs="Arial Unicode"/>
                <w:color w:val="000000"/>
                <w:lang w:val="hy-AM"/>
              </w:rPr>
              <w:t>ն</w:t>
            </w:r>
            <w:r w:rsidR="00E85B81">
              <w:rPr>
                <w:rFonts w:ascii="GHEA Grapalat" w:hAnsi="GHEA Grapalat" w:cs="Arial Unicode"/>
                <w:color w:val="000000"/>
                <w:lang w:val="hy-AM"/>
              </w:rPr>
              <w:t xml:space="preserve"> </w:t>
            </w:r>
            <w:r w:rsidR="00E85B81">
              <w:rPr>
                <w:rFonts w:ascii="GHEA Grapalat" w:hAnsi="GHEA Grapalat" w:cs="AK Courier"/>
                <w:lang w:val="hy-AM"/>
              </w:rPr>
              <w:t xml:space="preserve">գործընթացը կագավորելու նապատակով </w:t>
            </w:r>
            <w:r w:rsidR="00E85B81" w:rsidRPr="00E85B81">
              <w:rPr>
                <w:rFonts w:ascii="GHEA Grapalat" w:hAnsi="GHEA Grapalat" w:cs="AK Courier"/>
                <w:lang w:val="hy-AM"/>
              </w:rPr>
              <w:t>ա</w:t>
            </w:r>
            <w:r w:rsidR="00E85B81" w:rsidRPr="00E85B81">
              <w:rPr>
                <w:rFonts w:ascii="GHEA Grapalat" w:hAnsi="GHEA Grapalat" w:cs="GHEA Grapalat"/>
                <w:lang w:val="hy-AM"/>
              </w:rPr>
              <w:t xml:space="preserve">նհրաժեշտութուն է առաջացել </w:t>
            </w:r>
            <w:r w:rsidR="00B21779" w:rsidRPr="00B21779">
              <w:rPr>
                <w:rFonts w:ascii="GHEA Grapalat" w:hAnsi="GHEA Grapalat" w:cs="GHEA Grapalat"/>
                <w:lang w:val="hy-AM"/>
              </w:rPr>
              <w:t>մշակելու</w:t>
            </w:r>
            <w:r w:rsidR="00E85B81" w:rsidRPr="000F6AD3">
              <w:rPr>
                <w:rFonts w:ascii="GHEA Grapalat" w:hAnsi="GHEA Grapalat" w:cs="AK Courier"/>
                <w:lang w:val="hy-AM"/>
              </w:rPr>
              <w:t xml:space="preserve"> </w:t>
            </w:r>
            <w:r w:rsidR="00E85B81" w:rsidRPr="00AC13EA">
              <w:rPr>
                <w:rFonts w:ascii="GHEA Grapalat" w:hAnsi="GHEA Grapalat" w:cs="GHEA Grapalat"/>
                <w:color w:val="000000"/>
                <w:lang w:val="hy-AM"/>
              </w:rPr>
              <w:t>քաղաքաշինական</w:t>
            </w:r>
            <w:r w:rsidR="00E85B81"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="00E85B81" w:rsidRPr="00AC13EA">
              <w:rPr>
                <w:rFonts w:ascii="GHEA Grapalat" w:hAnsi="GHEA Grapalat" w:cs="GHEA Grapalat"/>
                <w:color w:val="000000"/>
                <w:lang w:val="hy-AM"/>
              </w:rPr>
              <w:t>պետական</w:t>
            </w:r>
            <w:r w:rsidR="00E85B81"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="00E85B81" w:rsidRPr="00AC13EA">
              <w:rPr>
                <w:rFonts w:ascii="GHEA Grapalat" w:hAnsi="GHEA Grapalat" w:cs="GHEA Grapalat"/>
                <w:color w:val="000000"/>
                <w:lang w:val="hy-AM"/>
              </w:rPr>
              <w:t>համալիր</w:t>
            </w:r>
            <w:r w:rsidR="00E85B81"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="00E85B81">
              <w:rPr>
                <w:rFonts w:ascii="GHEA Grapalat" w:hAnsi="GHEA Grapalat"/>
                <w:shd w:val="clear" w:color="auto" w:fill="FFFFFF"/>
                <w:lang w:val="hy-AM"/>
              </w:rPr>
              <w:t>փորձաքննությա</w:t>
            </w:r>
            <w:r w:rsidR="00E85B81" w:rsidRPr="00F22439">
              <w:rPr>
                <w:rFonts w:ascii="GHEA Grapalat" w:hAnsi="GHEA Grapalat"/>
                <w:shd w:val="clear" w:color="auto" w:fill="FFFFFF"/>
                <w:lang w:val="hy-AM"/>
              </w:rPr>
              <w:t xml:space="preserve">ն </w:t>
            </w:r>
            <w:r w:rsidR="00E85B81" w:rsidRPr="00AC13EA">
              <w:rPr>
                <w:rFonts w:ascii="GHEA Grapalat" w:hAnsi="GHEA Grapalat" w:cs="Arial Unicode"/>
                <w:color w:val="000000"/>
                <w:lang w:val="hy-AM"/>
              </w:rPr>
              <w:t>իրականաց</w:t>
            </w:r>
            <w:r w:rsidR="00E85B81">
              <w:rPr>
                <w:rFonts w:ascii="GHEA Grapalat" w:hAnsi="GHEA Grapalat" w:cs="Arial Unicode"/>
                <w:color w:val="000000"/>
                <w:lang w:val="hy-AM"/>
              </w:rPr>
              <w:t>մա</w:t>
            </w:r>
            <w:r w:rsidR="00E85B81" w:rsidRPr="00AC13EA">
              <w:rPr>
                <w:rFonts w:ascii="GHEA Grapalat" w:hAnsi="GHEA Grapalat" w:cs="Arial Unicode"/>
                <w:color w:val="000000"/>
                <w:lang w:val="hy-AM"/>
              </w:rPr>
              <w:t>ն</w:t>
            </w:r>
            <w:r w:rsidR="00E85B81">
              <w:rPr>
                <w:rFonts w:ascii="GHEA Grapalat" w:hAnsi="GHEA Grapalat" w:cs="Arial Unicode"/>
                <w:color w:val="000000"/>
                <w:lang w:val="hy-AM"/>
              </w:rPr>
              <w:t xml:space="preserve"> </w:t>
            </w:r>
            <w:r w:rsidRPr="000F6AD3">
              <w:rPr>
                <w:rFonts w:ascii="GHEA Grapalat" w:hAnsi="GHEA Grapalat" w:cs="AK Courier"/>
                <w:lang w:val="hy-AM"/>
              </w:rPr>
              <w:t>կարգը</w:t>
            </w:r>
            <w:r w:rsidR="00E85B81">
              <w:rPr>
                <w:rFonts w:ascii="GHEA Grapalat" w:hAnsi="GHEA Grapalat" w:cs="AK Courier"/>
                <w:lang w:val="pt-BR"/>
              </w:rPr>
              <w:t xml:space="preserve"> և</w:t>
            </w:r>
            <w:r w:rsidRPr="001912F7">
              <w:rPr>
                <w:rFonts w:ascii="GHEA Grapalat" w:hAnsi="GHEA Grapalat" w:cs="AK Courier"/>
                <w:lang w:val="pt-BR"/>
              </w:rPr>
              <w:t xml:space="preserve"> </w:t>
            </w:r>
            <w:r>
              <w:rPr>
                <w:rFonts w:ascii="GHEA Grapalat" w:hAnsi="GHEA Grapalat" w:cs="AK Courier"/>
                <w:lang w:val="hy-AM"/>
              </w:rPr>
              <w:t xml:space="preserve">սահմանել փորձաքննություն իրականացնող </w:t>
            </w:r>
            <w:r w:rsidRPr="00E012A0">
              <w:rPr>
                <w:rFonts w:ascii="GHEA Grapalat" w:hAnsi="GHEA Grapalat" w:cs="GHEA Grapalat"/>
                <w:lang w:val="pt-BR"/>
              </w:rPr>
              <w:t xml:space="preserve">հանձնաժողովի կողմից տրվող եզրակացության տեսակն </w:t>
            </w:r>
            <w:r w:rsidR="00285515" w:rsidRPr="00285515">
              <w:rPr>
                <w:rFonts w:ascii="GHEA Grapalat" w:hAnsi="GHEA Grapalat" w:cs="GHEA Grapalat"/>
                <w:lang w:val="hy-AM"/>
              </w:rPr>
              <w:t>ու</w:t>
            </w:r>
            <w:r w:rsidR="00285515">
              <w:rPr>
                <w:rFonts w:ascii="GHEA Grapalat" w:hAnsi="GHEA Grapalat" w:cs="GHEA Grapalat"/>
                <w:lang w:val="pt-BR"/>
              </w:rPr>
              <w:t xml:space="preserve"> ձև</w:t>
            </w:r>
            <w:r w:rsidRPr="00E012A0">
              <w:rPr>
                <w:rFonts w:ascii="GHEA Grapalat" w:hAnsi="GHEA Grapalat" w:cs="GHEA Grapalat"/>
                <w:lang w:val="pt-BR"/>
              </w:rPr>
              <w:t>ը</w:t>
            </w:r>
            <w:r>
              <w:rPr>
                <w:rFonts w:ascii="GHEA Grapalat" w:hAnsi="GHEA Grapalat" w:cs="AK Courier"/>
                <w:lang w:val="hy-AM"/>
              </w:rPr>
              <w:t>։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</w:p>
        </w:tc>
      </w:tr>
      <w:tr w:rsidR="00DD6853" w:rsidRPr="00BE7CE9" w14:paraId="012C5E52" w14:textId="77777777" w:rsidTr="00BC6C1B">
        <w:trPr>
          <w:trHeight w:val="395"/>
        </w:trPr>
        <w:tc>
          <w:tcPr>
            <w:tcW w:w="538" w:type="dxa"/>
          </w:tcPr>
          <w:p w14:paraId="762C6D0B" w14:textId="21CA4A48" w:rsidR="00DD6853" w:rsidRPr="00BE7CE9" w:rsidRDefault="00360A9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</w:rPr>
              <w:t>3</w:t>
            </w:r>
            <w:r w:rsidR="00DD6853" w:rsidRPr="00BE7CE9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216029B2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Կարգավորման նպատակը և բնույթը</w:t>
            </w:r>
          </w:p>
        </w:tc>
      </w:tr>
      <w:tr w:rsidR="00DD6853" w:rsidRPr="00160156" w14:paraId="72E404EE" w14:textId="77777777" w:rsidTr="00BC6C1B">
        <w:trPr>
          <w:trHeight w:val="431"/>
        </w:trPr>
        <w:tc>
          <w:tcPr>
            <w:tcW w:w="538" w:type="dxa"/>
          </w:tcPr>
          <w:p w14:paraId="1E2B1C4D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23BDFA06" w14:textId="77777777" w:rsidR="00DD6853" w:rsidRDefault="0042433B" w:rsidP="00E078D4">
            <w:pPr>
              <w:spacing w:line="360" w:lineRule="auto"/>
              <w:ind w:right="1" w:firstLine="375"/>
              <w:jc w:val="both"/>
              <w:rPr>
                <w:rFonts w:ascii="GHEA Grapalat" w:hAnsi="GHEA Grapalat" w:cs="Arial Unicode"/>
                <w:lang w:val="hy-AM"/>
              </w:rPr>
            </w:pPr>
            <w:r w:rsidRPr="0010739D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Ապահովել </w:t>
            </w:r>
            <w:r w:rsidR="0010739D" w:rsidRPr="001344A2">
              <w:rPr>
                <w:rFonts w:ascii="GHEA Grapalat" w:hAnsi="GHEA Grapalat" w:cs="AK Courier"/>
                <w:lang w:val="hy-AM"/>
              </w:rPr>
              <w:t>««Քաղաքաշինության մասին» օրենքում փոփոխություններ և լրացումներ կատա</w:t>
            </w:r>
            <w:r w:rsidR="0010739D" w:rsidRPr="001344A2">
              <w:rPr>
                <w:rFonts w:ascii="GHEA Grapalat" w:hAnsi="GHEA Grapalat" w:cs="AK Courier"/>
                <w:lang w:val="hy-AM"/>
              </w:rPr>
              <w:softHyphen/>
              <w:t xml:space="preserve">րելու մասին» </w:t>
            </w:r>
            <w:r w:rsidR="00192A7E" w:rsidRPr="001344A2">
              <w:rPr>
                <w:rFonts w:ascii="GHEA Grapalat" w:hAnsi="GHEA Grapalat" w:cs="AK Courier"/>
                <w:lang w:val="hy-AM"/>
              </w:rPr>
              <w:t xml:space="preserve">2023 թվականի ապրիլի 13-ի </w:t>
            </w:r>
            <w:r w:rsidR="0010739D" w:rsidRPr="001344A2">
              <w:rPr>
                <w:rFonts w:ascii="GHEA Grapalat" w:hAnsi="GHEA Grapalat" w:cs="AK Courier"/>
                <w:lang w:val="hy-AM"/>
              </w:rPr>
              <w:t xml:space="preserve">ՀՕ-139-Ն օրենքի </w:t>
            </w:r>
            <w:r w:rsidR="0010739D" w:rsidRPr="00714D20">
              <w:rPr>
                <w:rFonts w:ascii="GHEA Grapalat" w:hAnsi="GHEA Grapalat" w:cs="AK Courier"/>
                <w:lang w:val="hy-AM"/>
              </w:rPr>
              <w:t>կիր</w:t>
            </w:r>
            <w:r w:rsidR="0010739D">
              <w:rPr>
                <w:rFonts w:ascii="GHEA Grapalat" w:hAnsi="GHEA Grapalat" w:cs="AK Courier"/>
                <w:lang w:val="hy-AM"/>
              </w:rPr>
              <w:t>արկումն ապահովող միջոցառումների ցանկով սահմանված պահանջներ</w:t>
            </w:r>
            <w:r w:rsidR="00B10727">
              <w:rPr>
                <w:rFonts w:ascii="GHEA Grapalat" w:hAnsi="GHEA Grapalat" w:cs="AK Courier"/>
                <w:lang w:val="hy-AM"/>
              </w:rPr>
              <w:t>ը՝</w:t>
            </w:r>
            <w:r w:rsidR="0010739D">
              <w:rPr>
                <w:rFonts w:ascii="GHEA Grapalat" w:hAnsi="GHEA Grapalat" w:cs="AK Courier"/>
                <w:lang w:val="hy-AM"/>
              </w:rPr>
              <w:t xml:space="preserve"> </w:t>
            </w:r>
            <w:r w:rsidRPr="0010739D">
              <w:rPr>
                <w:rFonts w:ascii="GHEA Grapalat" w:hAnsi="GHEA Grapalat" w:cs="Arial Armenian"/>
                <w:lang w:val="hy-AM"/>
              </w:rPr>
              <w:t>կարգավորել</w:t>
            </w:r>
            <w:r w:rsidR="0010739D">
              <w:rPr>
                <w:rFonts w:ascii="GHEA Grapalat" w:hAnsi="GHEA Grapalat" w:cs="Arial Armenian"/>
                <w:lang w:val="hy-AM"/>
              </w:rPr>
              <w:t>ով</w:t>
            </w:r>
            <w:r w:rsidRPr="0010739D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10739D" w:rsidRPr="00AC13EA">
              <w:rPr>
                <w:rFonts w:ascii="GHEA Grapalat" w:hAnsi="GHEA Grapalat" w:cs="Arial Unicode"/>
                <w:color w:val="000000"/>
                <w:lang w:val="hy-AM"/>
              </w:rPr>
              <w:lastRenderedPageBreak/>
              <w:t>քաղաքաշինական</w:t>
            </w:r>
            <w:r w:rsidR="0010739D"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="0010739D" w:rsidRPr="00AC13EA">
              <w:rPr>
                <w:rFonts w:ascii="GHEA Grapalat" w:hAnsi="GHEA Grapalat" w:cs="Arial Unicode"/>
                <w:color w:val="000000"/>
                <w:lang w:val="hy-AM"/>
              </w:rPr>
              <w:t>ծրագրային</w:t>
            </w:r>
            <w:r w:rsidR="0010739D"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="0010739D" w:rsidRPr="00AC13EA">
              <w:rPr>
                <w:rFonts w:ascii="GHEA Grapalat" w:hAnsi="GHEA Grapalat" w:cs="GHEA Grapalat"/>
                <w:color w:val="000000"/>
                <w:lang w:val="hy-AM"/>
              </w:rPr>
              <w:t>նախագծերի</w:t>
            </w:r>
            <w:r w:rsidR="0010739D"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="0010739D" w:rsidRPr="00AC13EA">
              <w:rPr>
                <w:rFonts w:ascii="GHEA Grapalat" w:hAnsi="GHEA Grapalat" w:cs="GHEA Grapalat"/>
                <w:color w:val="000000"/>
                <w:lang w:val="hy-AM"/>
              </w:rPr>
              <w:t>քաղաքաշինական</w:t>
            </w:r>
            <w:r w:rsidR="0010739D"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="0010739D" w:rsidRPr="00AC13EA">
              <w:rPr>
                <w:rFonts w:ascii="GHEA Grapalat" w:hAnsi="GHEA Grapalat" w:cs="GHEA Grapalat"/>
                <w:color w:val="000000"/>
                <w:lang w:val="hy-AM"/>
              </w:rPr>
              <w:t>պետական</w:t>
            </w:r>
            <w:r w:rsidR="0010739D"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="0010739D" w:rsidRPr="00AC13EA">
              <w:rPr>
                <w:rFonts w:ascii="GHEA Grapalat" w:hAnsi="GHEA Grapalat" w:cs="GHEA Grapalat"/>
                <w:color w:val="000000"/>
                <w:lang w:val="hy-AM"/>
              </w:rPr>
              <w:t>համալիր</w:t>
            </w:r>
            <w:r w:rsidR="0010739D"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="00E85B81">
              <w:rPr>
                <w:rFonts w:ascii="GHEA Grapalat" w:hAnsi="GHEA Grapalat"/>
                <w:shd w:val="clear" w:color="auto" w:fill="FFFFFF"/>
                <w:lang w:val="hy-AM"/>
              </w:rPr>
              <w:t>փորձաքննությա</w:t>
            </w:r>
            <w:r w:rsidR="0010739D" w:rsidRPr="00F22439">
              <w:rPr>
                <w:rFonts w:ascii="GHEA Grapalat" w:hAnsi="GHEA Grapalat"/>
                <w:shd w:val="clear" w:color="auto" w:fill="FFFFFF"/>
                <w:lang w:val="hy-AM"/>
              </w:rPr>
              <w:t xml:space="preserve">ն </w:t>
            </w:r>
            <w:r w:rsidR="0010739D" w:rsidRPr="00AC13EA">
              <w:rPr>
                <w:rFonts w:ascii="GHEA Grapalat" w:hAnsi="GHEA Grapalat" w:cs="Arial Unicode"/>
                <w:color w:val="000000"/>
                <w:lang w:val="hy-AM"/>
              </w:rPr>
              <w:t>իրականաց</w:t>
            </w:r>
            <w:r w:rsidR="00B10727">
              <w:rPr>
                <w:rFonts w:ascii="GHEA Grapalat" w:hAnsi="GHEA Grapalat" w:cs="Arial Unicode"/>
                <w:color w:val="000000"/>
                <w:lang w:val="hy-AM"/>
              </w:rPr>
              <w:t>մա</w:t>
            </w:r>
            <w:r w:rsidR="0010739D" w:rsidRPr="00AC13EA">
              <w:rPr>
                <w:rFonts w:ascii="GHEA Grapalat" w:hAnsi="GHEA Grapalat" w:cs="Arial Unicode"/>
                <w:color w:val="000000"/>
                <w:lang w:val="hy-AM"/>
              </w:rPr>
              <w:t>ն</w:t>
            </w:r>
            <w:r w:rsidR="0010739D">
              <w:rPr>
                <w:rFonts w:ascii="GHEA Grapalat" w:hAnsi="GHEA Grapalat" w:cs="Arial Unicode"/>
                <w:color w:val="000000"/>
                <w:lang w:val="hy-AM"/>
              </w:rPr>
              <w:t xml:space="preserve"> </w:t>
            </w:r>
            <w:r w:rsidR="00B10727">
              <w:rPr>
                <w:rFonts w:ascii="GHEA Grapalat" w:hAnsi="GHEA Grapalat" w:cs="Arial Unicode"/>
                <w:color w:val="000000"/>
                <w:lang w:val="hy-AM"/>
              </w:rPr>
              <w:t>գործընթացը</w:t>
            </w:r>
            <w:r w:rsidR="0010739D">
              <w:rPr>
                <w:rFonts w:ascii="GHEA Grapalat" w:hAnsi="GHEA Grapalat" w:cs="Arial Unicode"/>
                <w:lang w:val="hy-AM"/>
              </w:rPr>
              <w:t>։</w:t>
            </w:r>
          </w:p>
          <w:p w14:paraId="4A2D88CD" w14:textId="226F2D08" w:rsidR="007C7CA9" w:rsidRPr="0098134F" w:rsidRDefault="007C7CA9" w:rsidP="007C7CA9">
            <w:pPr>
              <w:spacing w:line="360" w:lineRule="auto"/>
              <w:ind w:left="-14" w:firstLine="375"/>
              <w:jc w:val="both"/>
              <w:rPr>
                <w:rFonts w:ascii="GHEA Grapalat" w:hAnsi="GHEA Grapalat" w:cs="GHEA Grapalat"/>
                <w:spacing w:val="-2"/>
                <w:lang w:val="hy-AM"/>
              </w:rPr>
            </w:pPr>
            <w:r>
              <w:rPr>
                <w:rFonts w:ascii="GHEA Grapalat" w:hAnsi="GHEA Grapalat" w:cs="GHEA Grapalat"/>
                <w:spacing w:val="-2"/>
                <w:lang w:val="hy-AM"/>
              </w:rPr>
              <w:t xml:space="preserve">Որոշման ընդունումը </w:t>
            </w:r>
            <w:r w:rsidRPr="0098134F">
              <w:rPr>
                <w:rFonts w:ascii="GHEA Grapalat" w:hAnsi="GHEA Grapalat" w:cs="GHEA Grapalat"/>
                <w:spacing w:val="-2"/>
                <w:lang w:val="hy-AM"/>
              </w:rPr>
              <w:t>նպատակաուղղված է միևն</w:t>
            </w:r>
            <w:r>
              <w:rPr>
                <w:rFonts w:ascii="GHEA Grapalat" w:hAnsi="GHEA Grapalat" w:cs="GHEA Grapalat"/>
                <w:spacing w:val="-2"/>
                <w:lang w:val="hy-AM"/>
              </w:rPr>
              <w:t xml:space="preserve">ույն ոլորտին առնչվող փաստաթղթերի՝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քաղաքաշինական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ծրագրային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GHEA Grapalat"/>
                <w:color w:val="000000"/>
                <w:lang w:val="hy-AM"/>
              </w:rPr>
              <w:t>նախագծերի</w:t>
            </w:r>
            <w:r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GHEA Grapalat"/>
                <w:color w:val="000000"/>
                <w:lang w:val="hy-AM"/>
              </w:rPr>
              <w:t>քաղաքաշինական</w:t>
            </w:r>
            <w:r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GHEA Grapalat"/>
                <w:color w:val="000000"/>
                <w:lang w:val="hy-AM"/>
              </w:rPr>
              <w:t>պետական</w:t>
            </w:r>
            <w:r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GHEA Grapalat"/>
                <w:color w:val="000000"/>
                <w:lang w:val="hy-AM"/>
              </w:rPr>
              <w:t>համալիր</w:t>
            </w:r>
            <w:r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>
              <w:rPr>
                <w:rFonts w:ascii="GHEA Grapalat" w:hAnsi="GHEA Grapalat"/>
                <w:shd w:val="clear" w:color="auto" w:fill="FFFFFF"/>
                <w:lang w:val="hy-AM"/>
              </w:rPr>
              <w:t>փորձաքննությա</w:t>
            </w:r>
            <w:r w:rsidRPr="00F22439">
              <w:rPr>
                <w:rFonts w:ascii="GHEA Grapalat" w:hAnsi="GHEA Grapalat"/>
                <w:shd w:val="clear" w:color="auto" w:fill="FFFFFF"/>
                <w:lang w:val="hy-AM"/>
              </w:rPr>
              <w:t xml:space="preserve">ն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իրականաց</w:t>
            </w:r>
            <w:r>
              <w:rPr>
                <w:rFonts w:ascii="GHEA Grapalat" w:hAnsi="GHEA Grapalat" w:cs="Arial Unicode"/>
                <w:color w:val="000000"/>
                <w:lang w:val="hy-AM"/>
              </w:rPr>
              <w:t>մա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ն</w:t>
            </w:r>
            <w:r>
              <w:rPr>
                <w:rFonts w:ascii="GHEA Grapalat" w:hAnsi="GHEA Grapalat" w:cs="Arial Unicode"/>
                <w:color w:val="000000"/>
                <w:lang w:val="hy-AM"/>
              </w:rPr>
              <w:t xml:space="preserve"> գործընթացը</w:t>
            </w:r>
            <w:r>
              <w:rPr>
                <w:rFonts w:ascii="GHEA Grapalat" w:hAnsi="GHEA Grapalat" w:cs="GHEA Grapalat"/>
                <w:spacing w:val="-2"/>
                <w:lang w:val="hy-AM"/>
              </w:rPr>
              <w:t xml:space="preserve">  </w:t>
            </w:r>
            <w:r w:rsidRPr="0098134F">
              <w:rPr>
                <w:rFonts w:ascii="GHEA Grapalat" w:hAnsi="GHEA Grapalat" w:cs="GHEA Grapalat"/>
                <w:spacing w:val="-2"/>
                <w:lang w:val="hy-AM"/>
              </w:rPr>
              <w:t>մեկ միասնական իրավական փաստաթղթում ներառելու միջոցով կիրարկման գործընթացի դյուրինացմանը:</w:t>
            </w:r>
          </w:p>
          <w:p w14:paraId="76E96567" w14:textId="545032E9" w:rsidR="007C7CA9" w:rsidRPr="0010739D" w:rsidRDefault="007C7CA9" w:rsidP="00E078D4">
            <w:pPr>
              <w:spacing w:line="360" w:lineRule="auto"/>
              <w:ind w:right="1" w:firstLine="375"/>
              <w:jc w:val="both"/>
              <w:rPr>
                <w:rFonts w:ascii="GHEA Grapalat" w:hAnsi="GHEA Grapalat" w:cs="Arial Armenian"/>
                <w:lang w:val="hy-AM"/>
              </w:rPr>
            </w:pPr>
          </w:p>
        </w:tc>
      </w:tr>
      <w:tr w:rsidR="00DD6853" w:rsidRPr="00160156" w14:paraId="59AB6899" w14:textId="77777777" w:rsidTr="00BC6C1B">
        <w:trPr>
          <w:trHeight w:val="413"/>
        </w:trPr>
        <w:tc>
          <w:tcPr>
            <w:tcW w:w="538" w:type="dxa"/>
          </w:tcPr>
          <w:p w14:paraId="309E2542" w14:textId="0A6EA4F4" w:rsidR="00DD6853" w:rsidRPr="00BE7CE9" w:rsidRDefault="00360A9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</w:rPr>
              <w:lastRenderedPageBreak/>
              <w:t>4</w:t>
            </w:r>
            <w:r w:rsidR="00DD6853" w:rsidRPr="00BE7CE9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3E082620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Նախագծի մշակման գործընթացում  ներգրավված ինստիտուտները և անձի</w:t>
            </w:r>
            <w:r w:rsidR="00120DCA" w:rsidRPr="00BE7CE9">
              <w:rPr>
                <w:rFonts w:ascii="GHEA Grapalat" w:hAnsi="GHEA Grapalat"/>
                <w:b/>
                <w:lang w:val="hy-AM"/>
              </w:rPr>
              <w:t>ն</w:t>
            </w:r>
            <w:r w:rsidRPr="00BE7CE9">
              <w:rPr>
                <w:rFonts w:ascii="GHEA Grapalat" w:hAnsi="GHEA Grapalat"/>
                <w:b/>
                <w:lang w:val="hy-AM"/>
              </w:rPr>
              <w:t>ք</w:t>
            </w:r>
          </w:p>
        </w:tc>
      </w:tr>
      <w:tr w:rsidR="00DD6853" w:rsidRPr="00160156" w14:paraId="69970785" w14:textId="77777777" w:rsidTr="00BC6C1B">
        <w:tc>
          <w:tcPr>
            <w:tcW w:w="538" w:type="dxa"/>
          </w:tcPr>
          <w:p w14:paraId="1FD8A0A8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54981629" w14:textId="4A8EFE43" w:rsidR="00DD6853" w:rsidRPr="00BE7CE9" w:rsidRDefault="00DD6853" w:rsidP="006035B5">
            <w:pPr>
              <w:autoSpaceDE w:val="0"/>
              <w:autoSpaceDN w:val="0"/>
              <w:adjustRightInd w:val="0"/>
              <w:spacing w:line="360" w:lineRule="auto"/>
              <w:ind w:firstLine="331"/>
              <w:rPr>
                <w:rFonts w:ascii="GHEA Grapalat" w:hAnsi="GHEA Grapalat"/>
                <w:lang w:val="hy-AM"/>
              </w:rPr>
            </w:pPr>
            <w:r w:rsidRPr="00BE7CE9">
              <w:rPr>
                <w:rFonts w:ascii="GHEA Grapalat" w:hAnsi="GHEA Grapalat"/>
                <w:lang w:val="hy-AM"/>
              </w:rPr>
              <w:t>Նախագիծը մշակվել է ՀՀ քաղաքաշինության</w:t>
            </w:r>
            <w:r w:rsidR="003922F5" w:rsidRPr="0010739D">
              <w:rPr>
                <w:rFonts w:ascii="GHEA Grapalat" w:hAnsi="GHEA Grapalat"/>
                <w:lang w:val="hy-AM"/>
              </w:rPr>
              <w:t xml:space="preserve"> </w:t>
            </w:r>
            <w:r w:rsidRPr="00BE7CE9">
              <w:rPr>
                <w:rFonts w:ascii="GHEA Grapalat" w:hAnsi="GHEA Grapalat"/>
                <w:lang w:val="hy-AM"/>
              </w:rPr>
              <w:t>կոմիտե</w:t>
            </w:r>
            <w:r w:rsidR="003922F5" w:rsidRPr="0010739D">
              <w:rPr>
                <w:rFonts w:ascii="GHEA Grapalat" w:hAnsi="GHEA Grapalat"/>
                <w:lang w:val="hy-AM"/>
              </w:rPr>
              <w:t>ի</w:t>
            </w:r>
            <w:r w:rsidRPr="00BE7CE9">
              <w:rPr>
                <w:rFonts w:ascii="GHEA Grapalat" w:hAnsi="GHEA Grapalat"/>
                <w:lang w:val="hy-AM"/>
              </w:rPr>
              <w:t xml:space="preserve"> կողմից:</w:t>
            </w:r>
          </w:p>
        </w:tc>
      </w:tr>
      <w:tr w:rsidR="00DD6853" w:rsidRPr="00BE7CE9" w14:paraId="55742878" w14:textId="77777777" w:rsidTr="00BC6C1B">
        <w:tc>
          <w:tcPr>
            <w:tcW w:w="538" w:type="dxa"/>
          </w:tcPr>
          <w:p w14:paraId="62087758" w14:textId="0607DF56" w:rsidR="00DD6853" w:rsidRPr="00BE7CE9" w:rsidRDefault="00360A9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</w:rPr>
              <w:t>5</w:t>
            </w:r>
            <w:r w:rsidR="00DD6853" w:rsidRPr="00BE7CE9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79D758BC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Ակնկալվող արդյունքը</w:t>
            </w:r>
          </w:p>
        </w:tc>
      </w:tr>
      <w:tr w:rsidR="00DD6853" w:rsidRPr="00160156" w14:paraId="02428CDA" w14:textId="77777777" w:rsidTr="00BC6C1B">
        <w:tc>
          <w:tcPr>
            <w:tcW w:w="538" w:type="dxa"/>
          </w:tcPr>
          <w:p w14:paraId="64416D51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1B5A4EB4" w14:textId="5E1084C0" w:rsidR="0010739D" w:rsidRPr="005B5B37" w:rsidRDefault="0010739D" w:rsidP="0010739D">
            <w:pPr>
              <w:pStyle w:val="NormalWeb"/>
              <w:shd w:val="clear" w:color="auto" w:fill="FFFFFF"/>
              <w:spacing w:before="0" w:beforeAutospacing="0" w:after="120" w:afterAutospacing="0" w:line="360" w:lineRule="auto"/>
              <w:ind w:left="70" w:right="70" w:firstLine="270"/>
              <w:jc w:val="both"/>
              <w:rPr>
                <w:rFonts w:ascii="GHEA Grapalat" w:hAnsi="GHEA Grapalat" w:cs="Arial Unicode"/>
                <w:lang w:val="hy-AM"/>
              </w:rPr>
            </w:pPr>
            <w:r w:rsidRPr="00AC13EA">
              <w:rPr>
                <w:rFonts w:ascii="GHEA Grapalat" w:hAnsi="GHEA Grapalat" w:cs="Sylfaen"/>
                <w:lang w:val="hy-AM"/>
              </w:rPr>
              <w:t>Որոշման</w:t>
            </w:r>
            <w:r w:rsidRPr="001912F7">
              <w:rPr>
                <w:rFonts w:ascii="GHEA Grapalat" w:hAnsi="GHEA Grapalat" w:cs="Sylfaen"/>
                <w:lang w:val="af-ZA"/>
              </w:rPr>
              <w:t xml:space="preserve"> </w:t>
            </w:r>
            <w:r w:rsidRPr="00AC13EA">
              <w:rPr>
                <w:rFonts w:ascii="GHEA Grapalat" w:hAnsi="GHEA Grapalat" w:cs="Sylfaen"/>
                <w:lang w:val="hy-AM"/>
              </w:rPr>
              <w:t>ընդունման</w:t>
            </w:r>
            <w:r w:rsidRPr="001912F7">
              <w:rPr>
                <w:rFonts w:ascii="GHEA Grapalat" w:hAnsi="GHEA Grapalat" w:cs="Sylfaen"/>
                <w:lang w:val="af-ZA"/>
              </w:rPr>
              <w:t xml:space="preserve"> </w:t>
            </w:r>
            <w:r w:rsidRPr="00AC13EA">
              <w:rPr>
                <w:rFonts w:ascii="GHEA Grapalat" w:hAnsi="GHEA Grapalat" w:cs="Sylfaen"/>
                <w:lang w:val="hy-AM"/>
              </w:rPr>
              <w:t>արդյունքում</w:t>
            </w:r>
            <w:r w:rsidRPr="001912F7">
              <w:rPr>
                <w:rFonts w:ascii="GHEA Grapalat" w:hAnsi="GHEA Grapalat" w:cs="Sylfaen"/>
                <w:lang w:val="af-ZA"/>
              </w:rPr>
              <w:t xml:space="preserve">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քաղաքաշինական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ծրագրային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GHEA Grapalat"/>
                <w:color w:val="000000"/>
                <w:lang w:val="hy-AM"/>
              </w:rPr>
              <w:t>նախագծերի</w:t>
            </w:r>
            <w:r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GHEA Grapalat"/>
                <w:color w:val="000000"/>
                <w:lang w:val="hy-AM"/>
              </w:rPr>
              <w:t>քաղաքաշինական</w:t>
            </w:r>
            <w:r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GHEA Grapalat"/>
                <w:color w:val="000000"/>
                <w:lang w:val="hy-AM"/>
              </w:rPr>
              <w:t>պետական</w:t>
            </w:r>
            <w:r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GHEA Grapalat"/>
                <w:color w:val="000000"/>
                <w:lang w:val="hy-AM"/>
              </w:rPr>
              <w:t>համալիր</w:t>
            </w:r>
            <w:r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>
              <w:rPr>
                <w:rFonts w:ascii="GHEA Grapalat" w:hAnsi="GHEA Grapalat"/>
                <w:shd w:val="clear" w:color="auto" w:fill="FFFFFF"/>
                <w:lang w:val="hy-AM"/>
              </w:rPr>
              <w:t>փորձաքննությու</w:t>
            </w:r>
            <w:r w:rsidRPr="00F22439">
              <w:rPr>
                <w:rFonts w:ascii="GHEA Grapalat" w:hAnsi="GHEA Grapalat"/>
                <w:shd w:val="clear" w:color="auto" w:fill="FFFFFF"/>
                <w:lang w:val="hy-AM"/>
              </w:rPr>
              <w:t xml:space="preserve">ն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իրականացնելու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նպատակով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FD6B13">
              <w:rPr>
                <w:rFonts w:ascii="GHEA Grapalat" w:hAnsi="GHEA Grapalat" w:cs="Arial Unicode"/>
                <w:lang w:val="hy-AM"/>
              </w:rPr>
              <w:t>սահման</w:t>
            </w:r>
            <w:r>
              <w:rPr>
                <w:rFonts w:ascii="GHEA Grapalat" w:hAnsi="GHEA Grapalat" w:cs="Arial Unicode"/>
                <w:lang w:val="hy-AM"/>
              </w:rPr>
              <w:t>վ</w:t>
            </w:r>
            <w:r w:rsidRPr="00FD6B13">
              <w:rPr>
                <w:rFonts w:ascii="GHEA Grapalat" w:hAnsi="GHEA Grapalat" w:cs="Arial Unicode"/>
                <w:lang w:val="hy-AM"/>
              </w:rPr>
              <w:t xml:space="preserve">ում </w:t>
            </w:r>
            <w:r>
              <w:rPr>
                <w:rFonts w:ascii="GHEA Grapalat" w:hAnsi="GHEA Grapalat" w:cs="Arial Unicode"/>
                <w:lang w:val="hy-AM"/>
              </w:rPr>
              <w:t>են</w:t>
            </w:r>
            <w:r w:rsidRPr="00FD6B13">
              <w:rPr>
                <w:rFonts w:ascii="GHEA Grapalat" w:hAnsi="GHEA Grapalat" w:cs="Arial Unicode"/>
                <w:lang w:val="hy-AM"/>
              </w:rPr>
              <w:t xml:space="preserve"> Հայաստանի Հանրապետության տարածքում քաղաքաշինական ծրագրային </w:t>
            </w:r>
            <w:r w:rsidRPr="00AC13EA">
              <w:rPr>
                <w:rFonts w:ascii="GHEA Grapalat" w:hAnsi="GHEA Grapalat" w:cs="GHEA Grapalat"/>
                <w:color w:val="000000"/>
                <w:lang w:val="hy-AM"/>
              </w:rPr>
              <w:t>նախագծերի</w:t>
            </w:r>
            <w:r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Pr="00FD6B13">
              <w:rPr>
                <w:rFonts w:ascii="GHEA Grapalat" w:hAnsi="GHEA Grapalat" w:cs="Arial Unicode"/>
                <w:lang w:val="hy-AM"/>
              </w:rPr>
              <w:t>քաղաքաշինական պետական համալիր փորձաքննության իրականացման ընթացակարգին ներկայացվող հիմն</w:t>
            </w:r>
            <w:r>
              <w:rPr>
                <w:rFonts w:ascii="GHEA Grapalat" w:hAnsi="GHEA Grapalat" w:cs="Arial Unicode"/>
                <w:lang w:val="hy-AM"/>
              </w:rPr>
              <w:t>ական պահանջներն ու կարգավորում են</w:t>
            </w:r>
            <w:r w:rsidRPr="00FD6B13">
              <w:rPr>
                <w:rFonts w:ascii="GHEA Grapalat" w:hAnsi="GHEA Grapalat" w:cs="Arial Unicode"/>
                <w:lang w:val="hy-AM"/>
              </w:rPr>
              <w:t xml:space="preserve"> փորձաքննություն իրականացնող ու քաղաքաշինական գործունեության այլ սուբյեկտների փոխհարաբերությունները, ինչպես նաև դրանց կազմին ու բովանդա</w:t>
            </w:r>
            <w:r>
              <w:rPr>
                <w:rFonts w:ascii="GHEA Grapalat" w:hAnsi="GHEA Grapalat" w:cs="Arial Unicode"/>
                <w:lang w:val="hy-AM"/>
              </w:rPr>
              <w:t xml:space="preserve">կությանը ներկայացվող պահանջները, փորձաքննություն իրականացնող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միջգերատեսչական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հանձնաժողովների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կողմից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տրվող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եզրակացությ</w:t>
            </w:r>
            <w:r w:rsidR="00B91A81" w:rsidRPr="00B91A81">
              <w:rPr>
                <w:rFonts w:ascii="GHEA Grapalat" w:hAnsi="GHEA Grapalat" w:cs="Arial Unicode"/>
                <w:color w:val="000000"/>
                <w:lang w:val="hy-AM"/>
              </w:rPr>
              <w:t>ա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ն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ձևը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: </w:t>
            </w:r>
          </w:p>
          <w:p w14:paraId="3D0BA194" w14:textId="22CFDCE7" w:rsidR="00DD6853" w:rsidRPr="00BE7CE9" w:rsidRDefault="00DD6853" w:rsidP="003F5889">
            <w:pPr>
              <w:autoSpaceDE w:val="0"/>
              <w:autoSpaceDN w:val="0"/>
              <w:adjustRightInd w:val="0"/>
              <w:spacing w:line="360" w:lineRule="auto"/>
              <w:ind w:firstLine="342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BC6C1B" w:rsidRPr="00160156" w14:paraId="2533C44D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5C8195D7" w14:textId="2BEDC080" w:rsidR="00BC6C1B" w:rsidRPr="00BC6C1B" w:rsidRDefault="00360A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</w:rPr>
              <w:t>6</w:t>
            </w:r>
            <w:r w:rsidR="00BC6C1B" w:rsidRPr="00BC6C1B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25E42C0" w14:textId="77777777" w:rsidR="00BC6C1B" w:rsidRPr="00BC6C1B" w:rsidRDefault="00BC6C1B" w:rsidP="00BC6C1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Նախագծի ընդունման կապակցությամբ լրացուցիչ ֆինանսական միջոցների անհրաժեշտության և պետական բյուջեի եկամուտներում և ծախսերում սպասվելիք փոփոխությունների մասին</w:t>
            </w:r>
          </w:p>
        </w:tc>
      </w:tr>
      <w:tr w:rsidR="00BC6C1B" w:rsidRPr="00160156" w14:paraId="51D33104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4DFE7DE3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373044FB" w14:textId="21C7E439" w:rsidR="00BC6C1B" w:rsidRPr="00BC6C1B" w:rsidRDefault="00BC6C1B" w:rsidP="00B10727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>Նախագծի ընդունման կապակցությամբ լրացուցիչ ֆինանսական միջոցներ</w:t>
            </w:r>
            <w:r w:rsidR="00B10727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ի անհրաժեշտություն չի առաջանում, </w:t>
            </w: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>պետական բյուջեի եկամուտներում և ծախսերում փոփոխություններ չեն նախատեսվում:</w:t>
            </w:r>
          </w:p>
        </w:tc>
      </w:tr>
      <w:tr w:rsidR="00BC6C1B" w:rsidRPr="00160156" w14:paraId="2EB4D2F1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E0C4C82" w14:textId="07FC67FF" w:rsidR="00BC6C1B" w:rsidRPr="00BC6C1B" w:rsidRDefault="00360A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7</w:t>
            </w:r>
            <w:r w:rsidR="00BC6C1B" w:rsidRPr="00BC6C1B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8DFD9D7" w14:textId="77777777" w:rsidR="00BC6C1B" w:rsidRPr="00BC6C1B" w:rsidRDefault="00BC6C1B" w:rsidP="00BC6C1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Այլ իրավական ակտերում փոփոխություններ կամ լրացումներ կատարելու անհրաժեշտության կամ բացակայության մասին</w:t>
            </w:r>
          </w:p>
        </w:tc>
      </w:tr>
      <w:tr w:rsidR="00BC6C1B" w:rsidRPr="00160156" w14:paraId="55012830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6A0D261D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372AB2AD" w14:textId="5987C127" w:rsidR="005372D4" w:rsidRPr="00467B48" w:rsidRDefault="00252983" w:rsidP="00252983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left="76"/>
              <w:jc w:val="both"/>
              <w:rPr>
                <w:rFonts w:ascii="GHEA Grapalat" w:hAnsi="GHEA Grapalat"/>
                <w:lang w:val="hy-AM"/>
              </w:rPr>
            </w:pPr>
            <w:r w:rsidRPr="00252983">
              <w:rPr>
                <w:rFonts w:ascii="GHEA Grapalat" w:hAnsi="GHEA Grapalat"/>
                <w:lang w:val="hy-AM"/>
              </w:rPr>
              <w:t xml:space="preserve"> </w:t>
            </w:r>
            <w:r w:rsidR="005372D4" w:rsidRPr="0095358C">
              <w:rPr>
                <w:rFonts w:ascii="GHEA Grapalat" w:hAnsi="GHEA Grapalat"/>
                <w:lang w:val="hy-AM"/>
              </w:rPr>
              <w:t xml:space="preserve">«Հայաստանի </w:t>
            </w:r>
            <w:r w:rsidR="005372D4" w:rsidRPr="005372D4">
              <w:rPr>
                <w:rFonts w:ascii="GHEA Grapalat" w:hAnsi="GHEA Grapalat"/>
                <w:lang w:val="hy-AM"/>
              </w:rPr>
              <w:t>Հ</w:t>
            </w:r>
            <w:r w:rsidR="005372D4" w:rsidRPr="0095358C">
              <w:rPr>
                <w:rFonts w:ascii="GHEA Grapalat" w:hAnsi="GHEA Grapalat"/>
                <w:lang w:val="hy-AM"/>
              </w:rPr>
              <w:t xml:space="preserve">անրապետության </w:t>
            </w:r>
            <w:r w:rsidRPr="00252983">
              <w:rPr>
                <w:rFonts w:ascii="GHEA Grapalat" w:hAnsi="GHEA Grapalat"/>
                <w:lang w:val="hy-AM"/>
              </w:rPr>
              <w:t>կառավարության 2011 թվականի դեկտեմբերի 29-ի N1920-Ն</w:t>
            </w:r>
            <w:r w:rsidR="002502F8">
              <w:rPr>
                <w:rFonts w:ascii="GHEA Grapalat" w:hAnsi="GHEA Grapalat"/>
                <w:lang w:val="hy-AM"/>
              </w:rPr>
              <w:t xml:space="preserve"> որոշման </w:t>
            </w:r>
            <w:r w:rsidRPr="00252983">
              <w:rPr>
                <w:rFonts w:ascii="GHEA Grapalat" w:hAnsi="GHEA Grapalat"/>
                <w:lang w:val="hy-AM"/>
              </w:rPr>
              <w:t>մեջ փոփոխություններ և լրացում</w:t>
            </w:r>
            <w:r w:rsidR="00160156">
              <w:rPr>
                <w:rFonts w:ascii="GHEA Grapalat" w:hAnsi="GHEA Grapalat"/>
                <w:lang w:val="hy-AM"/>
              </w:rPr>
              <w:t>ներ</w:t>
            </w:r>
            <w:r w:rsidRPr="00252983">
              <w:rPr>
                <w:rFonts w:ascii="GHEA Grapalat" w:hAnsi="GHEA Grapalat"/>
                <w:lang w:val="hy-AM"/>
              </w:rPr>
              <w:t xml:space="preserve"> կատարելու </w:t>
            </w:r>
            <w:r w:rsidR="00467B48">
              <w:rPr>
                <w:rFonts w:ascii="GHEA Grapalat" w:hAnsi="GHEA Grapalat"/>
                <w:lang w:val="hy-AM"/>
              </w:rPr>
              <w:t xml:space="preserve">մասին» </w:t>
            </w:r>
            <w:r w:rsidR="00DD1E80" w:rsidRPr="00DD1E80">
              <w:rPr>
                <w:rFonts w:ascii="GHEA Grapalat" w:hAnsi="GHEA Grapalat" w:cs="Arial Unicode"/>
                <w:color w:val="000000"/>
                <w:lang w:val="hy-AM"/>
              </w:rPr>
              <w:t>Հայաստանի</w:t>
            </w:r>
            <w:r w:rsidR="00DD1E80"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="00DD1E80" w:rsidRPr="00DD1E80">
              <w:rPr>
                <w:rFonts w:ascii="GHEA Grapalat" w:hAnsi="GHEA Grapalat" w:cs="Arial Unicode"/>
                <w:color w:val="000000"/>
                <w:lang w:val="hy-AM"/>
              </w:rPr>
              <w:t>Հանրապետության</w:t>
            </w:r>
            <w:r w:rsidR="00DD1E80"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="00DD1E80" w:rsidRPr="005A0DD0">
              <w:rPr>
                <w:rFonts w:ascii="GHEA Grapalat" w:hAnsi="GHEA Grapalat" w:cs="GHEA Grapalat"/>
                <w:color w:val="000000"/>
                <w:lang w:val="hy-AM"/>
              </w:rPr>
              <w:t xml:space="preserve">կառավարության որոշման նախագծի ընդունմամբ </w:t>
            </w:r>
            <w:r w:rsidR="005372D4" w:rsidRPr="00B115F0">
              <w:rPr>
                <w:rFonts w:ascii="GHEA Grapalat" w:hAnsi="GHEA Grapalat" w:cs="Sylfaen"/>
                <w:lang w:val="hy-AM"/>
              </w:rPr>
              <w:t>ընդունումը նախատեսում է փոփոխություն</w:t>
            </w:r>
            <w:r w:rsidR="006A3CF1">
              <w:rPr>
                <w:rFonts w:ascii="GHEA Grapalat" w:hAnsi="GHEA Grapalat" w:cs="Sylfaen"/>
                <w:lang w:val="hy-AM"/>
              </w:rPr>
              <w:t>ներ</w:t>
            </w:r>
            <w:r w:rsidR="005372D4" w:rsidRPr="00B115F0">
              <w:rPr>
                <w:rFonts w:ascii="GHEA Grapalat" w:hAnsi="GHEA Grapalat" w:cs="Sylfaen"/>
                <w:lang w:val="hy-AM"/>
              </w:rPr>
              <w:t xml:space="preserve"> կատարել </w:t>
            </w:r>
            <w:r w:rsidR="00A86355">
              <w:rPr>
                <w:rFonts w:ascii="GHEA Grapalat" w:hAnsi="GHEA Grapalat" w:cs="Sylfaen"/>
                <w:lang w:val="hy-AM"/>
              </w:rPr>
              <w:t xml:space="preserve">ՀՀ կառավարության 2015 թվականի մարտի 19-ի </w:t>
            </w:r>
            <w:r w:rsidR="00A86355" w:rsidRPr="00ED1221">
              <w:rPr>
                <w:rFonts w:ascii="GHEA Grapalat" w:hAnsi="GHEA Grapalat" w:cs="Arial Unicode"/>
                <w:color w:val="000000"/>
                <w:lang w:val="hy-AM"/>
              </w:rPr>
              <w:t>«</w:t>
            </w:r>
            <w:r w:rsidR="00A86355">
              <w:rPr>
                <w:rFonts w:ascii="GHEA Grapalat" w:hAnsi="GHEA Grapalat" w:cs="Arial Unicode"/>
                <w:color w:val="000000"/>
                <w:lang w:val="hy-AM"/>
              </w:rPr>
              <w:t xml:space="preserve">Հայաստանի Հանրապետությունում կառուցապատման նպատակով թույլտվությունների և այլ փաստաթղթերի տրամադրման կարգը հաստատելու և </w:t>
            </w:r>
            <w:r w:rsidR="00A86355" w:rsidRPr="00ED1221">
              <w:rPr>
                <w:rFonts w:ascii="GHEA Grapalat" w:hAnsi="GHEA Grapalat" w:cs="Arial Unicode"/>
                <w:color w:val="000000"/>
                <w:lang w:val="hy-AM"/>
              </w:rPr>
              <w:t xml:space="preserve">Հայաստանի Հանրապետության </w:t>
            </w:r>
            <w:r w:rsidR="00A86355">
              <w:rPr>
                <w:rFonts w:ascii="GHEA Grapalat" w:hAnsi="GHEA Grapalat" w:cs="Arial Unicode"/>
                <w:color w:val="000000"/>
                <w:lang w:val="hy-AM"/>
              </w:rPr>
              <w:t xml:space="preserve">կառավարության  մի շարք որոշումներ ուժը կորցրած ճանաչելու մասին» </w:t>
            </w:r>
            <w:r w:rsidR="00A86355" w:rsidRPr="00ED1221">
              <w:rPr>
                <w:rFonts w:ascii="GHEA Grapalat" w:hAnsi="GHEA Grapalat" w:cs="Arial Unicode"/>
                <w:color w:val="000000"/>
                <w:lang w:val="hy-AM"/>
              </w:rPr>
              <w:t>N</w:t>
            </w:r>
            <w:r w:rsidR="00A86355">
              <w:rPr>
                <w:rFonts w:ascii="GHEA Grapalat" w:hAnsi="GHEA Grapalat" w:cs="Arial Unicode"/>
                <w:color w:val="000000"/>
                <w:lang w:val="hy-AM"/>
              </w:rPr>
              <w:t xml:space="preserve"> 596-</w:t>
            </w:r>
            <w:r w:rsidR="00A86355" w:rsidRPr="00E5148F">
              <w:rPr>
                <w:rFonts w:ascii="GHEA Grapalat" w:hAnsi="GHEA Grapalat" w:cs="Arial Unicode"/>
                <w:color w:val="000000"/>
                <w:lang w:val="hy-AM"/>
              </w:rPr>
              <w:t xml:space="preserve">Ն որոշման </w:t>
            </w:r>
            <w:r w:rsidR="00A86355" w:rsidRPr="007C4F0B">
              <w:rPr>
                <w:rFonts w:ascii="GHEA Grapalat" w:hAnsi="GHEA Grapalat" w:cs="Arial Unicode"/>
                <w:color w:val="000000"/>
                <w:lang w:val="hy-AM"/>
              </w:rPr>
              <w:t xml:space="preserve">N 2 </w:t>
            </w:r>
            <w:r w:rsidR="00A86355">
              <w:rPr>
                <w:rFonts w:ascii="GHEA Grapalat" w:hAnsi="GHEA Grapalat" w:cs="Arial Unicode"/>
                <w:color w:val="000000"/>
                <w:lang w:val="hy-AM"/>
              </w:rPr>
              <w:t>հավելվածում</w:t>
            </w:r>
            <w:r w:rsidR="00A86355">
              <w:rPr>
                <w:rFonts w:ascii="GHEA Grapalat" w:hAnsi="GHEA Grapalat" w:cs="Sylfaen"/>
                <w:lang w:val="hy-AM"/>
              </w:rPr>
              <w:t xml:space="preserve"> և </w:t>
            </w:r>
            <w:r w:rsidR="005372D4" w:rsidRPr="00B115F0">
              <w:rPr>
                <w:rFonts w:ascii="GHEA Grapalat" w:hAnsi="GHEA Grapalat" w:cs="Sylfaen"/>
                <w:lang w:val="hy-AM"/>
              </w:rPr>
              <w:t>ՀՀ վարչապետի 2009 թվականի դեկտեմբերի 22-ի «Հ</w:t>
            </w:r>
            <w:r w:rsidR="005372D4">
              <w:rPr>
                <w:rFonts w:ascii="GHEA Grapalat" w:hAnsi="GHEA Grapalat" w:cs="Sylfaen"/>
                <w:lang w:val="hy-AM"/>
              </w:rPr>
              <w:t>այաստանի Հ</w:t>
            </w:r>
            <w:r w:rsidR="005372D4" w:rsidRPr="00B115F0">
              <w:rPr>
                <w:rFonts w:ascii="GHEA Grapalat" w:hAnsi="GHEA Grapalat" w:cs="Sylfaen"/>
                <w:lang w:val="hy-AM"/>
              </w:rPr>
              <w:t>անրապետության համայնքների (բնակավայրերի) քաղաքաշինական ծրագրային փաստաթղթերի մշակման աշխատանքները համակարգող միջգերատեսչական հանձնաժողով ստեղծելու,</w:t>
            </w:r>
            <w:r w:rsidR="005372D4" w:rsidRPr="00B115F0">
              <w:rPr>
                <w:rFonts w:cs="Calibri"/>
                <w:lang w:val="hy-AM"/>
              </w:rPr>
              <w:t> </w:t>
            </w:r>
            <w:r w:rsidR="005372D4" w:rsidRPr="00B115F0">
              <w:rPr>
                <w:rFonts w:ascii="GHEA Grapalat" w:hAnsi="GHEA Grapalat" w:cs="Sylfaen"/>
                <w:lang w:val="hy-AM"/>
              </w:rPr>
              <w:t>հանձնաժողովի անհատական կազմը և գործունեության կարգը հաստատելու մասին» N 1064-Ա որոշման մեջ:</w:t>
            </w:r>
            <w:r w:rsidR="005372D4" w:rsidRPr="004E3714">
              <w:rPr>
                <w:rFonts w:cs="Calibri"/>
                <w:color w:val="000000"/>
                <w:sz w:val="21"/>
                <w:szCs w:val="21"/>
                <w:lang w:val="hy-AM"/>
              </w:rPr>
              <w:t> </w:t>
            </w:r>
          </w:p>
          <w:p w14:paraId="157C1A14" w14:textId="1A58B4E4" w:rsidR="00BC6C1B" w:rsidRDefault="00BC6C1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</w:p>
        </w:tc>
      </w:tr>
      <w:tr w:rsidR="00BC6C1B" w:rsidRPr="00160156" w14:paraId="2C37CCA4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86F98C0" w14:textId="5B9F818B" w:rsidR="00BC6C1B" w:rsidRPr="00BC6C1B" w:rsidRDefault="00360A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8</w:t>
            </w:r>
            <w:r w:rsidR="00BC6C1B" w:rsidRPr="00BC6C1B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5C43B306" w14:textId="5465818B" w:rsidR="00BC6C1B" w:rsidRPr="006F762F" w:rsidRDefault="00BC6C1B" w:rsidP="00590374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6F762F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Կապը ռազմավարական փաստաթղթերի հետ</w:t>
            </w:r>
            <w:r w:rsidR="00590374" w:rsidRPr="0010739D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. </w:t>
            </w:r>
            <w:r w:rsidRPr="006F762F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Հայաստանի վերափոխման ռազմավարություն </w:t>
            </w:r>
            <w:r w:rsidR="00590374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2050, Կառավարության 2021-2026թթ</w:t>
            </w:r>
            <w:r w:rsidR="00590374" w:rsidRPr="0010739D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.</w:t>
            </w:r>
            <w:r w:rsidRPr="006F762F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 ծրագիր, ոլորտային և/կամ այլ ռազմավարություններ</w:t>
            </w:r>
            <w:r w:rsidRPr="006F762F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</w:p>
        </w:tc>
      </w:tr>
      <w:tr w:rsidR="00BC6C1B" w:rsidRPr="00160156" w14:paraId="033A85E9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3B272C9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1FEA869A" w14:textId="0BBDA0D9" w:rsidR="00BC6C1B" w:rsidRPr="00DD1E80" w:rsidRDefault="002502F8" w:rsidP="002502F8">
            <w:pPr>
              <w:pStyle w:val="NormalWeb"/>
              <w:shd w:val="clear" w:color="auto" w:fill="FFFFFF"/>
              <w:spacing w:before="0" w:beforeAutospacing="0" w:after="120" w:afterAutospacing="0" w:line="360" w:lineRule="auto"/>
              <w:ind w:left="-20" w:right="70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2502F8">
              <w:rPr>
                <w:rFonts w:ascii="GHEA Grapalat" w:hAnsi="GHEA Grapalat"/>
                <w:lang w:val="hy-AM"/>
              </w:rPr>
              <w:t xml:space="preserve">  </w:t>
            </w:r>
            <w:r w:rsidR="00252983" w:rsidRPr="0095358C">
              <w:rPr>
                <w:rFonts w:ascii="GHEA Grapalat" w:hAnsi="GHEA Grapalat"/>
                <w:lang w:val="hy-AM"/>
              </w:rPr>
              <w:t xml:space="preserve">«Հայաստանի </w:t>
            </w:r>
            <w:r w:rsidR="00252983" w:rsidRPr="005372D4">
              <w:rPr>
                <w:rFonts w:ascii="GHEA Grapalat" w:hAnsi="GHEA Grapalat"/>
                <w:lang w:val="hy-AM"/>
              </w:rPr>
              <w:t>Հ</w:t>
            </w:r>
            <w:r w:rsidR="00252983" w:rsidRPr="0095358C">
              <w:rPr>
                <w:rFonts w:ascii="GHEA Grapalat" w:hAnsi="GHEA Grapalat"/>
                <w:lang w:val="hy-AM"/>
              </w:rPr>
              <w:t xml:space="preserve">անրապետության </w:t>
            </w:r>
            <w:r w:rsidR="00252983" w:rsidRPr="00252983">
              <w:rPr>
                <w:rFonts w:ascii="GHEA Grapalat" w:hAnsi="GHEA Grapalat"/>
                <w:lang w:val="hy-AM"/>
              </w:rPr>
              <w:t>կառավարության 2011 թվականի դեկտեմբերի 29-ի N1920-Ն որոշման</w:t>
            </w:r>
            <w:r w:rsidRPr="002502F8">
              <w:rPr>
                <w:rFonts w:ascii="GHEA Grapalat" w:hAnsi="GHEA Grapalat"/>
                <w:lang w:val="hy-AM"/>
              </w:rPr>
              <w:t xml:space="preserve"> </w:t>
            </w:r>
            <w:r w:rsidR="00252983" w:rsidRPr="00252983">
              <w:rPr>
                <w:rFonts w:ascii="GHEA Grapalat" w:hAnsi="GHEA Grapalat"/>
                <w:lang w:val="hy-AM"/>
              </w:rPr>
              <w:t>մեջ փոփոխություններ և լրացում</w:t>
            </w:r>
            <w:r w:rsidR="00160156">
              <w:rPr>
                <w:rFonts w:ascii="GHEA Grapalat" w:hAnsi="GHEA Grapalat"/>
                <w:lang w:val="hy-AM"/>
              </w:rPr>
              <w:t>ներ</w:t>
            </w:r>
            <w:r w:rsidR="00252983" w:rsidRPr="00252983">
              <w:rPr>
                <w:rFonts w:ascii="GHEA Grapalat" w:hAnsi="GHEA Grapalat"/>
                <w:lang w:val="hy-AM"/>
              </w:rPr>
              <w:t xml:space="preserve"> կատարելու </w:t>
            </w:r>
            <w:r w:rsidR="00252983">
              <w:rPr>
                <w:rFonts w:ascii="GHEA Grapalat" w:hAnsi="GHEA Grapalat"/>
                <w:lang w:val="hy-AM"/>
              </w:rPr>
              <w:t xml:space="preserve">մասին» </w:t>
            </w:r>
            <w:r w:rsidR="00252983" w:rsidRPr="00DD1E80">
              <w:rPr>
                <w:rFonts w:ascii="GHEA Grapalat" w:hAnsi="GHEA Grapalat" w:cs="Arial Unicode"/>
                <w:color w:val="000000"/>
                <w:lang w:val="hy-AM"/>
              </w:rPr>
              <w:t>Հայաստանի</w:t>
            </w:r>
            <w:r w:rsidR="00252983"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="00252983" w:rsidRPr="00DD1E80">
              <w:rPr>
                <w:rFonts w:ascii="GHEA Grapalat" w:hAnsi="GHEA Grapalat" w:cs="Arial Unicode"/>
                <w:color w:val="000000"/>
                <w:lang w:val="hy-AM"/>
              </w:rPr>
              <w:t>Հանրապետության</w:t>
            </w:r>
            <w:r w:rsidR="00252983"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="00252983" w:rsidRPr="005A0DD0">
              <w:rPr>
                <w:rFonts w:ascii="GHEA Grapalat" w:hAnsi="GHEA Grapalat" w:cs="GHEA Grapalat"/>
                <w:color w:val="000000"/>
                <w:lang w:val="hy-AM"/>
              </w:rPr>
              <w:t xml:space="preserve">կառավարության որոշման </w:t>
            </w:r>
            <w:r w:rsidR="00467B48" w:rsidRPr="005A0DD0">
              <w:rPr>
                <w:rFonts w:ascii="GHEA Grapalat" w:hAnsi="GHEA Grapalat" w:cs="GHEA Grapalat"/>
                <w:color w:val="000000"/>
                <w:lang w:val="hy-AM"/>
              </w:rPr>
              <w:t>որոշման</w:t>
            </w:r>
            <w:r w:rsidR="00467B48" w:rsidRPr="00E012A0">
              <w:rPr>
                <w:rFonts w:ascii="GHEA Grapalat" w:hAnsi="GHEA Grapalat"/>
                <w:lang w:val="hy-AM"/>
              </w:rPr>
              <w:t xml:space="preserve"> </w:t>
            </w:r>
            <w:r w:rsidR="00DD1E80" w:rsidRPr="00E012A0">
              <w:rPr>
                <w:rFonts w:ascii="GHEA Grapalat" w:hAnsi="GHEA Grapalat"/>
                <w:lang w:val="hy-AM"/>
              </w:rPr>
              <w:t xml:space="preserve">նախագիծը բխում է </w:t>
            </w:r>
            <w:r w:rsidR="00DD1E80" w:rsidRPr="001344A2">
              <w:rPr>
                <w:rFonts w:ascii="GHEA Grapalat" w:hAnsi="GHEA Grapalat" w:cs="AK Courier"/>
                <w:lang w:val="hy-AM"/>
              </w:rPr>
              <w:t>2023 թվականի ապրիլի 13-ի ««Քաղաքաշինության մասին» օրենքում փոփոխություններ և լրացումներ կատա</w:t>
            </w:r>
            <w:r w:rsidR="00DD1E80" w:rsidRPr="001344A2">
              <w:rPr>
                <w:rFonts w:ascii="GHEA Grapalat" w:hAnsi="GHEA Grapalat" w:cs="AK Courier"/>
                <w:lang w:val="hy-AM"/>
              </w:rPr>
              <w:softHyphen/>
              <w:t xml:space="preserve">րելու մասին» ՀՕ-139-Ն օրենքի </w:t>
            </w:r>
            <w:r w:rsidR="00DD1E80" w:rsidRPr="00714D20">
              <w:rPr>
                <w:rFonts w:ascii="GHEA Grapalat" w:hAnsi="GHEA Grapalat" w:cs="AK Courier"/>
                <w:lang w:val="hy-AM"/>
              </w:rPr>
              <w:t>կիր</w:t>
            </w:r>
            <w:r w:rsidR="00DD1E80">
              <w:rPr>
                <w:rFonts w:ascii="GHEA Grapalat" w:hAnsi="GHEA Grapalat" w:cs="AK Courier"/>
                <w:lang w:val="hy-AM"/>
              </w:rPr>
              <w:t>արկումն ապահովող միջոցառումներից։</w:t>
            </w:r>
          </w:p>
        </w:tc>
      </w:tr>
      <w:tr w:rsidR="00BC6C1B" w:rsidRPr="00160156" w14:paraId="3FA6EA52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72FE574" w14:textId="7D1D9C2A" w:rsidR="00BC6C1B" w:rsidRPr="00BC6C1B" w:rsidRDefault="00360A93" w:rsidP="00360A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9</w:t>
            </w:r>
            <w:r w:rsidR="00BC6C1B" w:rsidRPr="00BC6C1B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03827A9F" w14:textId="77777777" w:rsidR="00BC6C1B" w:rsidRPr="00BC6C1B" w:rsidRDefault="00BC6C1B" w:rsidP="00BC6C1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Նախագծի քննարկմանը հասարակության մասնակցության մասին</w:t>
            </w:r>
          </w:p>
        </w:tc>
      </w:tr>
      <w:tr w:rsidR="00BC6C1B" w:rsidRPr="00160156" w14:paraId="47659006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01782D5A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A7075D6" w14:textId="32A6A15D" w:rsidR="00BC6C1B" w:rsidRPr="00BC6C1B" w:rsidRDefault="00BC6C1B" w:rsidP="0042433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>Նախագիծը տեղադրվ</w:t>
            </w:r>
            <w:r w:rsidR="0042433B" w:rsidRPr="0010739D">
              <w:rPr>
                <w:rFonts w:ascii="GHEA Grapalat" w:hAnsi="GHEA Grapalat" w:cs="Sylfaen"/>
                <w:shd w:val="clear" w:color="auto" w:fill="FFFFFF"/>
                <w:lang w:val="hy-AM"/>
              </w:rPr>
              <w:t>ել է</w:t>
            </w: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</w:t>
            </w:r>
            <w:hyperlink r:id="rId5" w:history="1">
              <w:r w:rsidRPr="00BC6C1B">
                <w:rPr>
                  <w:rStyle w:val="Hyperlink"/>
                  <w:rFonts w:ascii="GHEA Grapalat" w:hAnsi="GHEA Grapalat" w:cs="Sylfaen"/>
                  <w:shd w:val="clear" w:color="auto" w:fill="FFFFFF"/>
                  <w:lang w:val="hy-AM"/>
                </w:rPr>
                <w:t>www.minurban.am</w:t>
              </w:r>
            </w:hyperlink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և իրավական ակտերի նախագծերի հրապարակման միասնական </w:t>
            </w:r>
            <w:hyperlink r:id="rId6" w:history="1">
              <w:r w:rsidRPr="00BC6C1B">
                <w:rPr>
                  <w:rStyle w:val="Hyperlink"/>
                  <w:rFonts w:ascii="GHEA Grapalat" w:hAnsi="GHEA Grapalat" w:cs="Sylfaen"/>
                  <w:shd w:val="clear" w:color="auto" w:fill="FFFFFF"/>
                  <w:lang w:val="hy-AM"/>
                </w:rPr>
                <w:t>www.e-draft.am</w:t>
              </w:r>
            </w:hyperlink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կայքերում:</w:t>
            </w:r>
          </w:p>
        </w:tc>
      </w:tr>
    </w:tbl>
    <w:p w14:paraId="646F8271" w14:textId="77777777" w:rsidR="00DD6853" w:rsidRPr="00BE7CE9" w:rsidRDefault="00DD6853" w:rsidP="00DD6853">
      <w:pPr>
        <w:autoSpaceDE w:val="0"/>
        <w:autoSpaceDN w:val="0"/>
        <w:adjustRightInd w:val="0"/>
        <w:spacing w:line="360" w:lineRule="auto"/>
        <w:rPr>
          <w:rFonts w:ascii="GHEA Grapalat" w:hAnsi="GHEA Grapalat"/>
          <w:bCs/>
          <w:lang w:val="hy-AM"/>
        </w:rPr>
      </w:pPr>
    </w:p>
    <w:sectPr w:rsidR="00DD6853" w:rsidRPr="00BE7CE9" w:rsidSect="0042433B">
      <w:pgSz w:w="11906" w:h="16838" w:code="9"/>
      <w:pgMar w:top="709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K Courier">
    <w:altName w:val="Times New Roman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27D"/>
    <w:rsid w:val="0002402C"/>
    <w:rsid w:val="00024A54"/>
    <w:rsid w:val="00053C89"/>
    <w:rsid w:val="00061AAE"/>
    <w:rsid w:val="00064033"/>
    <w:rsid w:val="00084BFE"/>
    <w:rsid w:val="0010739D"/>
    <w:rsid w:val="00113FD6"/>
    <w:rsid w:val="00120DCA"/>
    <w:rsid w:val="00131360"/>
    <w:rsid w:val="00160156"/>
    <w:rsid w:val="00192A7E"/>
    <w:rsid w:val="001B746B"/>
    <w:rsid w:val="001C760D"/>
    <w:rsid w:val="00236396"/>
    <w:rsid w:val="002502F8"/>
    <w:rsid w:val="00252983"/>
    <w:rsid w:val="00285515"/>
    <w:rsid w:val="00340257"/>
    <w:rsid w:val="00360A93"/>
    <w:rsid w:val="003922F5"/>
    <w:rsid w:val="003C2730"/>
    <w:rsid w:val="003F5889"/>
    <w:rsid w:val="0042433B"/>
    <w:rsid w:val="00436702"/>
    <w:rsid w:val="00467B48"/>
    <w:rsid w:val="004F1561"/>
    <w:rsid w:val="00503FDE"/>
    <w:rsid w:val="005372D4"/>
    <w:rsid w:val="00556753"/>
    <w:rsid w:val="00571407"/>
    <w:rsid w:val="00590374"/>
    <w:rsid w:val="005C2690"/>
    <w:rsid w:val="005C59F4"/>
    <w:rsid w:val="005E7F42"/>
    <w:rsid w:val="006035B5"/>
    <w:rsid w:val="00615EF2"/>
    <w:rsid w:val="0061755F"/>
    <w:rsid w:val="006A3CF1"/>
    <w:rsid w:val="006B0B87"/>
    <w:rsid w:val="006F762F"/>
    <w:rsid w:val="006F78A4"/>
    <w:rsid w:val="00710D20"/>
    <w:rsid w:val="0076620E"/>
    <w:rsid w:val="007B6A32"/>
    <w:rsid w:val="007C7CA9"/>
    <w:rsid w:val="00835F45"/>
    <w:rsid w:val="00843CF5"/>
    <w:rsid w:val="00886776"/>
    <w:rsid w:val="008B2DA1"/>
    <w:rsid w:val="008F1F93"/>
    <w:rsid w:val="00911511"/>
    <w:rsid w:val="00916EE2"/>
    <w:rsid w:val="009335CF"/>
    <w:rsid w:val="0099198B"/>
    <w:rsid w:val="009A04D8"/>
    <w:rsid w:val="009A1D35"/>
    <w:rsid w:val="009D2B38"/>
    <w:rsid w:val="00A254A3"/>
    <w:rsid w:val="00A75303"/>
    <w:rsid w:val="00A86355"/>
    <w:rsid w:val="00A920A0"/>
    <w:rsid w:val="00B02C8D"/>
    <w:rsid w:val="00B10727"/>
    <w:rsid w:val="00B20D87"/>
    <w:rsid w:val="00B21779"/>
    <w:rsid w:val="00B62165"/>
    <w:rsid w:val="00B73747"/>
    <w:rsid w:val="00B91A81"/>
    <w:rsid w:val="00BC6C1B"/>
    <w:rsid w:val="00BE7CE9"/>
    <w:rsid w:val="00C00D75"/>
    <w:rsid w:val="00C22FF3"/>
    <w:rsid w:val="00C47620"/>
    <w:rsid w:val="00C82928"/>
    <w:rsid w:val="00C92040"/>
    <w:rsid w:val="00CA5625"/>
    <w:rsid w:val="00D50552"/>
    <w:rsid w:val="00DC4294"/>
    <w:rsid w:val="00DD1E80"/>
    <w:rsid w:val="00DD6853"/>
    <w:rsid w:val="00E078D4"/>
    <w:rsid w:val="00E10457"/>
    <w:rsid w:val="00E20703"/>
    <w:rsid w:val="00E6427D"/>
    <w:rsid w:val="00E85B81"/>
    <w:rsid w:val="00EA6F51"/>
    <w:rsid w:val="00EE6595"/>
    <w:rsid w:val="00EF768C"/>
    <w:rsid w:val="00F737EE"/>
    <w:rsid w:val="00FE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F967A"/>
  <w15:chartTrackingRefBased/>
  <w15:docId w15:val="{6297BD8B-949D-471B-9F9F-CF9FAAB83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DD685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59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9F4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920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20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20A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0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0A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BC6C1B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aliases w:val="webb, 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3C2730"/>
    <w:pPr>
      <w:spacing w:before="100" w:beforeAutospacing="1" w:after="100" w:afterAutospacing="1"/>
    </w:pPr>
    <w:rPr>
      <w:lang w:val="en-US" w:eastAsia="en-US"/>
    </w:rPr>
  </w:style>
  <w:style w:type="character" w:customStyle="1" w:styleId="NormalWebChar">
    <w:name w:val="Normal (Web) Char"/>
    <w:aliases w:val="webb Char, 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basedOn w:val="DefaultParagraphFont"/>
    <w:link w:val="NormalWeb"/>
    <w:uiPriority w:val="99"/>
    <w:locked/>
    <w:rsid w:val="0010739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0739D"/>
    <w:pPr>
      <w:ind w:left="720"/>
      <w:contextualSpacing/>
    </w:pPr>
    <w:rPr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0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e-draft.am" TargetMode="External"/><Relationship Id="rId5" Type="http://schemas.openxmlformats.org/officeDocument/2006/relationships/hyperlink" Target="http://www.minurban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4F290-4695-45D9-ADAA-F22138E41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Norik Manukyan</dc:creator>
  <cp:keywords>https:/mul2-mud.gov.am/tasks/663915/oneclick/12Himnavorum.docx?token=b3676757b515c6856da85b569ea29d39</cp:keywords>
  <dc:description/>
  <cp:lastModifiedBy>Heghine Musayelyan</cp:lastModifiedBy>
  <cp:revision>2</cp:revision>
  <cp:lastPrinted>2023-02-08T08:14:00Z</cp:lastPrinted>
  <dcterms:created xsi:type="dcterms:W3CDTF">2024-03-07T08:20:00Z</dcterms:created>
  <dcterms:modified xsi:type="dcterms:W3CDTF">2024-03-07T08:20:00Z</dcterms:modified>
</cp:coreProperties>
</file>